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5E3" w:rsidRPr="00FD3C9A" w:rsidRDefault="005935E3" w:rsidP="005935E3">
      <w:pPr>
        <w:spacing w:before="67" w:after="0" w:line="240" w:lineRule="auto"/>
        <w:ind w:left="6629" w:right="-20" w:firstLine="451"/>
        <w:rPr>
          <w:rFonts w:ascii="Arial" w:eastAsia="Times New Roman" w:hAnsi="Arial" w:cs="Arial"/>
          <w:sz w:val="24"/>
          <w:szCs w:val="24"/>
        </w:rPr>
      </w:pPr>
      <w:r w:rsidRPr="00FD3C9A">
        <w:rPr>
          <w:rFonts w:ascii="Arial" w:eastAsia="Times New Roman" w:hAnsi="Arial" w:cs="Arial"/>
          <w:sz w:val="24"/>
          <w:szCs w:val="24"/>
        </w:rPr>
        <w:t>Al</w:t>
      </w:r>
      <w:r w:rsidRPr="00FD3C9A">
        <w:rPr>
          <w:rFonts w:ascii="Arial" w:eastAsia="Times New Roman" w:hAnsi="Arial" w:cs="Arial"/>
          <w:spacing w:val="-3"/>
          <w:sz w:val="24"/>
          <w:szCs w:val="24"/>
        </w:rPr>
        <w:t xml:space="preserve"> </w:t>
      </w:r>
      <w:r w:rsidRPr="00FD3C9A">
        <w:rPr>
          <w:rFonts w:ascii="Arial" w:eastAsia="Times New Roman" w:hAnsi="Arial" w:cs="Arial"/>
          <w:sz w:val="24"/>
          <w:szCs w:val="24"/>
        </w:rPr>
        <w:t>Dirigen</w:t>
      </w:r>
      <w:r w:rsidRPr="00FD3C9A">
        <w:rPr>
          <w:rFonts w:ascii="Arial" w:eastAsia="Times New Roman" w:hAnsi="Arial" w:cs="Arial"/>
          <w:spacing w:val="2"/>
          <w:sz w:val="24"/>
          <w:szCs w:val="24"/>
        </w:rPr>
        <w:t>t</w:t>
      </w:r>
      <w:r w:rsidRPr="00FD3C9A">
        <w:rPr>
          <w:rFonts w:ascii="Arial" w:eastAsia="Times New Roman" w:hAnsi="Arial" w:cs="Arial"/>
          <w:sz w:val="24"/>
          <w:szCs w:val="24"/>
        </w:rPr>
        <w:t>e</w:t>
      </w:r>
    </w:p>
    <w:p w:rsidR="005935E3" w:rsidRDefault="005935E3" w:rsidP="005935E3">
      <w:pPr>
        <w:spacing w:before="1" w:after="0" w:line="300" w:lineRule="exact"/>
        <w:ind w:left="6629" w:right="264" w:firstLine="451"/>
        <w:rPr>
          <w:rFonts w:ascii="Arial" w:eastAsia="Times New Roman" w:hAnsi="Arial" w:cs="Arial"/>
          <w:sz w:val="24"/>
          <w:szCs w:val="24"/>
        </w:rPr>
      </w:pPr>
      <w:r>
        <w:rPr>
          <w:rFonts w:ascii="Arial" w:eastAsia="Times New Roman" w:hAnsi="Arial" w:cs="Arial"/>
          <w:sz w:val="24"/>
          <w:szCs w:val="24"/>
        </w:rPr>
        <w:t>I.I.S. “G.B. Aleotti”</w:t>
      </w:r>
    </w:p>
    <w:p w:rsidR="005935E3" w:rsidRPr="00FD3C9A" w:rsidRDefault="005935E3" w:rsidP="005935E3">
      <w:pPr>
        <w:spacing w:before="1" w:after="0" w:line="300" w:lineRule="exact"/>
        <w:ind w:left="6629" w:right="264" w:firstLine="451"/>
        <w:rPr>
          <w:rFonts w:ascii="Arial" w:eastAsia="Times New Roman" w:hAnsi="Arial" w:cs="Arial"/>
          <w:sz w:val="24"/>
          <w:szCs w:val="24"/>
        </w:rPr>
      </w:pPr>
      <w:r>
        <w:rPr>
          <w:rFonts w:ascii="Arial" w:eastAsia="Times New Roman" w:hAnsi="Arial" w:cs="Arial"/>
          <w:sz w:val="24"/>
          <w:szCs w:val="24"/>
        </w:rPr>
        <w:t>Ferrara</w:t>
      </w:r>
    </w:p>
    <w:p w:rsidR="005935E3" w:rsidRDefault="005935E3" w:rsidP="005935E3">
      <w:pPr>
        <w:spacing w:before="6" w:after="0" w:line="280" w:lineRule="exact"/>
        <w:rPr>
          <w:sz w:val="28"/>
          <w:szCs w:val="28"/>
        </w:rPr>
      </w:pPr>
    </w:p>
    <w:p w:rsidR="005935E3" w:rsidRDefault="005935E3" w:rsidP="005935E3">
      <w:pPr>
        <w:spacing w:after="0" w:line="240" w:lineRule="auto"/>
        <w:rPr>
          <w:rFonts w:ascii="Arial" w:hAnsi="Arial" w:cs="Arial"/>
          <w:b/>
          <w:sz w:val="24"/>
          <w:szCs w:val="24"/>
        </w:rPr>
      </w:pPr>
      <w:r w:rsidRPr="000D16DE">
        <w:rPr>
          <w:rFonts w:ascii="Arial" w:hAnsi="Arial" w:cs="Arial"/>
          <w:b/>
          <w:sz w:val="24"/>
          <w:szCs w:val="24"/>
        </w:rPr>
        <w:t>OGGETTO: Esonero dal pagamento delle tasse scolastiche</w:t>
      </w:r>
    </w:p>
    <w:p w:rsidR="005935E3" w:rsidRPr="005D01A3" w:rsidRDefault="005935E3" w:rsidP="005935E3">
      <w:pPr>
        <w:spacing w:after="0" w:line="240" w:lineRule="auto"/>
        <w:ind w:left="106" w:right="-20"/>
        <w:rPr>
          <w:rFonts w:ascii="Arial" w:eastAsia="Times New Roman" w:hAnsi="Arial" w:cs="Arial"/>
          <w:sz w:val="18"/>
          <w:szCs w:val="18"/>
        </w:rPr>
      </w:pPr>
      <w:r w:rsidRPr="005D01A3">
        <w:rPr>
          <w:rFonts w:ascii="Arial" w:eastAsia="Times New Roman" w:hAnsi="Arial" w:cs="Arial"/>
          <w:i/>
          <w:spacing w:val="1"/>
          <w:sz w:val="18"/>
          <w:szCs w:val="18"/>
        </w:rPr>
        <w:t>(</w:t>
      </w:r>
      <w:r w:rsidRPr="005D01A3">
        <w:rPr>
          <w:rFonts w:ascii="Arial" w:eastAsia="Times New Roman" w:hAnsi="Arial" w:cs="Arial"/>
          <w:i/>
          <w:spacing w:val="-1"/>
          <w:sz w:val="18"/>
          <w:szCs w:val="18"/>
        </w:rPr>
        <w:t>C</w:t>
      </w:r>
      <w:r w:rsidRPr="005D01A3">
        <w:rPr>
          <w:rFonts w:ascii="Arial" w:eastAsia="Times New Roman" w:hAnsi="Arial" w:cs="Arial"/>
          <w:i/>
          <w:spacing w:val="1"/>
          <w:sz w:val="18"/>
          <w:szCs w:val="18"/>
        </w:rPr>
        <w:t>o</w:t>
      </w:r>
      <w:r w:rsidRPr="005D01A3">
        <w:rPr>
          <w:rFonts w:ascii="Arial" w:eastAsia="Times New Roman" w:hAnsi="Arial" w:cs="Arial"/>
          <w:i/>
          <w:sz w:val="18"/>
          <w:szCs w:val="18"/>
        </w:rPr>
        <w:t>m</w:t>
      </w:r>
      <w:r w:rsidRPr="005D01A3">
        <w:rPr>
          <w:rFonts w:ascii="Arial" w:eastAsia="Times New Roman" w:hAnsi="Arial" w:cs="Arial"/>
          <w:i/>
          <w:spacing w:val="1"/>
          <w:sz w:val="18"/>
          <w:szCs w:val="18"/>
        </w:rPr>
        <w:t>p</w:t>
      </w:r>
      <w:r w:rsidRPr="005D01A3">
        <w:rPr>
          <w:rFonts w:ascii="Arial" w:eastAsia="Times New Roman" w:hAnsi="Arial" w:cs="Arial"/>
          <w:i/>
          <w:sz w:val="18"/>
          <w:szCs w:val="18"/>
        </w:rPr>
        <w:t>il</w:t>
      </w:r>
      <w:r w:rsidRPr="005D01A3">
        <w:rPr>
          <w:rFonts w:ascii="Arial" w:eastAsia="Times New Roman" w:hAnsi="Arial" w:cs="Arial"/>
          <w:i/>
          <w:spacing w:val="1"/>
          <w:sz w:val="18"/>
          <w:szCs w:val="18"/>
        </w:rPr>
        <w:t>a</w:t>
      </w:r>
      <w:r w:rsidRPr="005D01A3">
        <w:rPr>
          <w:rFonts w:ascii="Arial" w:eastAsia="Times New Roman" w:hAnsi="Arial" w:cs="Arial"/>
          <w:i/>
          <w:spacing w:val="-1"/>
          <w:sz w:val="18"/>
          <w:szCs w:val="18"/>
        </w:rPr>
        <w:t>r</w:t>
      </w:r>
      <w:r w:rsidRPr="005D01A3">
        <w:rPr>
          <w:rFonts w:ascii="Arial" w:eastAsia="Times New Roman" w:hAnsi="Arial" w:cs="Arial"/>
          <w:i/>
          <w:sz w:val="18"/>
          <w:szCs w:val="18"/>
        </w:rPr>
        <w:t>e</w:t>
      </w:r>
      <w:r w:rsidRPr="005D01A3">
        <w:rPr>
          <w:rFonts w:ascii="Arial" w:eastAsia="Times New Roman" w:hAnsi="Arial" w:cs="Arial"/>
          <w:i/>
          <w:spacing w:val="-8"/>
          <w:sz w:val="18"/>
          <w:szCs w:val="18"/>
        </w:rPr>
        <w:t xml:space="preserve"> </w:t>
      </w:r>
      <w:r w:rsidRPr="005D01A3">
        <w:rPr>
          <w:rFonts w:ascii="Arial" w:eastAsia="Times New Roman" w:hAnsi="Arial" w:cs="Arial"/>
          <w:i/>
          <w:sz w:val="18"/>
          <w:szCs w:val="18"/>
        </w:rPr>
        <w:t xml:space="preserve">e </w:t>
      </w:r>
      <w:r w:rsidRPr="005D01A3">
        <w:rPr>
          <w:rFonts w:ascii="Arial" w:eastAsia="Times New Roman" w:hAnsi="Arial" w:cs="Arial"/>
          <w:i/>
          <w:spacing w:val="1"/>
          <w:sz w:val="18"/>
          <w:szCs w:val="18"/>
        </w:rPr>
        <w:t>ba</w:t>
      </w:r>
      <w:r w:rsidRPr="005D01A3">
        <w:rPr>
          <w:rFonts w:ascii="Arial" w:eastAsia="Times New Roman" w:hAnsi="Arial" w:cs="Arial"/>
          <w:i/>
          <w:spacing w:val="-1"/>
          <w:sz w:val="18"/>
          <w:szCs w:val="18"/>
        </w:rPr>
        <w:t>rr</w:t>
      </w:r>
      <w:r w:rsidRPr="005D01A3">
        <w:rPr>
          <w:rFonts w:ascii="Arial" w:eastAsia="Times New Roman" w:hAnsi="Arial" w:cs="Arial"/>
          <w:i/>
          <w:spacing w:val="1"/>
          <w:sz w:val="18"/>
          <w:szCs w:val="18"/>
        </w:rPr>
        <w:t>a</w:t>
      </w:r>
      <w:r w:rsidRPr="005D01A3">
        <w:rPr>
          <w:rFonts w:ascii="Arial" w:eastAsia="Times New Roman" w:hAnsi="Arial" w:cs="Arial"/>
          <w:i/>
          <w:spacing w:val="-1"/>
          <w:sz w:val="18"/>
          <w:szCs w:val="18"/>
        </w:rPr>
        <w:t>r</w:t>
      </w:r>
      <w:r w:rsidRPr="005D01A3">
        <w:rPr>
          <w:rFonts w:ascii="Arial" w:eastAsia="Times New Roman" w:hAnsi="Arial" w:cs="Arial"/>
          <w:i/>
          <w:sz w:val="18"/>
          <w:szCs w:val="18"/>
        </w:rPr>
        <w:t>e</w:t>
      </w:r>
      <w:r w:rsidRPr="005D01A3">
        <w:rPr>
          <w:rFonts w:ascii="Arial" w:eastAsia="Times New Roman" w:hAnsi="Arial" w:cs="Arial"/>
          <w:i/>
          <w:spacing w:val="-5"/>
          <w:sz w:val="18"/>
          <w:szCs w:val="18"/>
        </w:rPr>
        <w:t xml:space="preserve"> </w:t>
      </w:r>
      <w:r w:rsidRPr="005D01A3">
        <w:rPr>
          <w:rFonts w:ascii="Arial" w:eastAsia="Times New Roman" w:hAnsi="Arial" w:cs="Arial"/>
          <w:i/>
          <w:sz w:val="18"/>
          <w:szCs w:val="18"/>
        </w:rPr>
        <w:t>le</w:t>
      </w:r>
      <w:r w:rsidRPr="005D01A3">
        <w:rPr>
          <w:rFonts w:ascii="Arial" w:eastAsia="Times New Roman" w:hAnsi="Arial" w:cs="Arial"/>
          <w:i/>
          <w:spacing w:val="-1"/>
          <w:sz w:val="18"/>
          <w:szCs w:val="18"/>
        </w:rPr>
        <w:t xml:space="preserve"> </w:t>
      </w:r>
      <w:r w:rsidRPr="005D01A3">
        <w:rPr>
          <w:rFonts w:ascii="Arial" w:eastAsia="Times New Roman" w:hAnsi="Arial" w:cs="Arial"/>
          <w:i/>
          <w:sz w:val="18"/>
          <w:szCs w:val="18"/>
        </w:rPr>
        <w:t>c</w:t>
      </w:r>
      <w:r w:rsidRPr="005D01A3">
        <w:rPr>
          <w:rFonts w:ascii="Arial" w:eastAsia="Times New Roman" w:hAnsi="Arial" w:cs="Arial"/>
          <w:i/>
          <w:spacing w:val="1"/>
          <w:sz w:val="18"/>
          <w:szCs w:val="18"/>
        </w:rPr>
        <w:t>a</w:t>
      </w:r>
      <w:r w:rsidRPr="005D01A3">
        <w:rPr>
          <w:rFonts w:ascii="Arial" w:eastAsia="Times New Roman" w:hAnsi="Arial" w:cs="Arial"/>
          <w:i/>
          <w:spacing w:val="-1"/>
          <w:sz w:val="18"/>
          <w:szCs w:val="18"/>
        </w:rPr>
        <w:t>s</w:t>
      </w:r>
      <w:r w:rsidRPr="005D01A3">
        <w:rPr>
          <w:rFonts w:ascii="Arial" w:eastAsia="Times New Roman" w:hAnsi="Arial" w:cs="Arial"/>
          <w:i/>
          <w:sz w:val="18"/>
          <w:szCs w:val="18"/>
        </w:rPr>
        <w:t>elle</w:t>
      </w:r>
      <w:r w:rsidRPr="005D01A3">
        <w:rPr>
          <w:rFonts w:ascii="Arial" w:eastAsia="Times New Roman" w:hAnsi="Arial" w:cs="Arial"/>
          <w:i/>
          <w:spacing w:val="-5"/>
          <w:sz w:val="18"/>
          <w:szCs w:val="18"/>
        </w:rPr>
        <w:t xml:space="preserve"> </w:t>
      </w:r>
      <w:r w:rsidRPr="005D01A3">
        <w:rPr>
          <w:rFonts w:ascii="Arial" w:eastAsia="Times New Roman" w:hAnsi="Arial" w:cs="Arial"/>
          <w:i/>
          <w:spacing w:val="1"/>
          <w:sz w:val="18"/>
          <w:szCs w:val="18"/>
        </w:rPr>
        <w:t>a</w:t>
      </w:r>
      <w:r w:rsidRPr="005D01A3">
        <w:rPr>
          <w:rFonts w:ascii="Arial" w:eastAsia="Times New Roman" w:hAnsi="Arial" w:cs="Arial"/>
          <w:i/>
          <w:sz w:val="18"/>
          <w:szCs w:val="18"/>
        </w:rPr>
        <w:t>c</w:t>
      </w:r>
      <w:r w:rsidRPr="005D01A3">
        <w:rPr>
          <w:rFonts w:ascii="Arial" w:eastAsia="Times New Roman" w:hAnsi="Arial" w:cs="Arial"/>
          <w:i/>
          <w:spacing w:val="1"/>
          <w:sz w:val="18"/>
          <w:szCs w:val="18"/>
        </w:rPr>
        <w:t>can</w:t>
      </w:r>
      <w:r w:rsidRPr="005D01A3">
        <w:rPr>
          <w:rFonts w:ascii="Arial" w:eastAsia="Times New Roman" w:hAnsi="Arial" w:cs="Arial"/>
          <w:i/>
          <w:sz w:val="18"/>
          <w:szCs w:val="18"/>
        </w:rPr>
        <w:t>to</w:t>
      </w:r>
      <w:r w:rsidRPr="005D01A3">
        <w:rPr>
          <w:rFonts w:ascii="Arial" w:eastAsia="Times New Roman" w:hAnsi="Arial" w:cs="Arial"/>
          <w:i/>
          <w:spacing w:val="-7"/>
          <w:sz w:val="18"/>
          <w:szCs w:val="18"/>
        </w:rPr>
        <w:t xml:space="preserve"> </w:t>
      </w:r>
      <w:r w:rsidRPr="005D01A3">
        <w:rPr>
          <w:rFonts w:ascii="Arial" w:eastAsia="Times New Roman" w:hAnsi="Arial" w:cs="Arial"/>
          <w:i/>
          <w:spacing w:val="1"/>
          <w:sz w:val="18"/>
          <w:szCs w:val="18"/>
        </w:rPr>
        <w:t>a</w:t>
      </w:r>
      <w:r w:rsidRPr="005D01A3">
        <w:rPr>
          <w:rFonts w:ascii="Arial" w:eastAsia="Times New Roman" w:hAnsi="Arial" w:cs="Arial"/>
          <w:i/>
          <w:sz w:val="18"/>
          <w:szCs w:val="18"/>
        </w:rPr>
        <w:t>lla</w:t>
      </w:r>
      <w:r w:rsidRPr="005D01A3">
        <w:rPr>
          <w:rFonts w:ascii="Arial" w:eastAsia="Times New Roman" w:hAnsi="Arial" w:cs="Arial"/>
          <w:i/>
          <w:spacing w:val="-2"/>
          <w:sz w:val="18"/>
          <w:szCs w:val="18"/>
        </w:rPr>
        <w:t xml:space="preserve"> </w:t>
      </w:r>
      <w:r w:rsidRPr="005D01A3">
        <w:rPr>
          <w:rFonts w:ascii="Arial" w:eastAsia="Times New Roman" w:hAnsi="Arial" w:cs="Arial"/>
          <w:i/>
          <w:sz w:val="18"/>
          <w:szCs w:val="18"/>
        </w:rPr>
        <w:t>v</w:t>
      </w:r>
      <w:r w:rsidRPr="005D01A3">
        <w:rPr>
          <w:rFonts w:ascii="Arial" w:eastAsia="Times New Roman" w:hAnsi="Arial" w:cs="Arial"/>
          <w:i/>
          <w:spacing w:val="1"/>
          <w:sz w:val="18"/>
          <w:szCs w:val="18"/>
        </w:rPr>
        <w:t>o</w:t>
      </w:r>
      <w:r w:rsidRPr="005D01A3">
        <w:rPr>
          <w:rFonts w:ascii="Arial" w:eastAsia="Times New Roman" w:hAnsi="Arial" w:cs="Arial"/>
          <w:i/>
          <w:sz w:val="18"/>
          <w:szCs w:val="18"/>
        </w:rPr>
        <w:t>ce</w:t>
      </w:r>
      <w:r w:rsidRPr="005D01A3">
        <w:rPr>
          <w:rFonts w:ascii="Arial" w:eastAsia="Times New Roman" w:hAnsi="Arial" w:cs="Arial"/>
          <w:i/>
          <w:spacing w:val="-5"/>
          <w:sz w:val="18"/>
          <w:szCs w:val="18"/>
        </w:rPr>
        <w:t xml:space="preserve"> </w:t>
      </w:r>
      <w:r w:rsidRPr="005D01A3">
        <w:rPr>
          <w:rFonts w:ascii="Arial" w:eastAsia="Times New Roman" w:hAnsi="Arial" w:cs="Arial"/>
          <w:i/>
          <w:spacing w:val="1"/>
          <w:sz w:val="18"/>
          <w:szCs w:val="18"/>
        </w:rPr>
        <w:t>d</w:t>
      </w:r>
      <w:r w:rsidRPr="005D01A3">
        <w:rPr>
          <w:rFonts w:ascii="Arial" w:eastAsia="Times New Roman" w:hAnsi="Arial" w:cs="Arial"/>
          <w:i/>
          <w:sz w:val="18"/>
          <w:szCs w:val="18"/>
        </w:rPr>
        <w:t>i</w:t>
      </w:r>
      <w:r w:rsidRPr="005D01A3">
        <w:rPr>
          <w:rFonts w:ascii="Arial" w:eastAsia="Times New Roman" w:hAnsi="Arial" w:cs="Arial"/>
          <w:i/>
          <w:spacing w:val="-2"/>
          <w:sz w:val="18"/>
          <w:szCs w:val="18"/>
        </w:rPr>
        <w:t xml:space="preserve"> </w:t>
      </w:r>
      <w:r w:rsidRPr="005D01A3">
        <w:rPr>
          <w:rFonts w:ascii="Arial" w:eastAsia="Times New Roman" w:hAnsi="Arial" w:cs="Arial"/>
          <w:i/>
          <w:sz w:val="18"/>
          <w:szCs w:val="18"/>
        </w:rPr>
        <w:t>i</w:t>
      </w:r>
      <w:r w:rsidRPr="005D01A3">
        <w:rPr>
          <w:rFonts w:ascii="Arial" w:eastAsia="Times New Roman" w:hAnsi="Arial" w:cs="Arial"/>
          <w:i/>
          <w:spacing w:val="1"/>
          <w:sz w:val="18"/>
          <w:szCs w:val="18"/>
        </w:rPr>
        <w:t>n</w:t>
      </w:r>
      <w:r w:rsidRPr="005D01A3">
        <w:rPr>
          <w:rFonts w:ascii="Arial" w:eastAsia="Times New Roman" w:hAnsi="Arial" w:cs="Arial"/>
          <w:i/>
          <w:sz w:val="18"/>
          <w:szCs w:val="18"/>
        </w:rPr>
        <w:t>tere</w:t>
      </w:r>
      <w:r w:rsidRPr="005D01A3">
        <w:rPr>
          <w:rFonts w:ascii="Arial" w:eastAsia="Times New Roman" w:hAnsi="Arial" w:cs="Arial"/>
          <w:i/>
          <w:spacing w:val="-1"/>
          <w:sz w:val="18"/>
          <w:szCs w:val="18"/>
        </w:rPr>
        <w:t>ss</w:t>
      </w:r>
      <w:r w:rsidRPr="005D01A3">
        <w:rPr>
          <w:rFonts w:ascii="Arial" w:eastAsia="Times New Roman" w:hAnsi="Arial" w:cs="Arial"/>
          <w:i/>
          <w:sz w:val="18"/>
          <w:szCs w:val="18"/>
        </w:rPr>
        <w:t>e)</w:t>
      </w:r>
    </w:p>
    <w:p w:rsidR="005935E3" w:rsidRPr="005D01A3" w:rsidRDefault="005935E3" w:rsidP="005935E3">
      <w:pPr>
        <w:spacing w:after="0" w:line="360" w:lineRule="auto"/>
        <w:rPr>
          <w:rFonts w:ascii="Arial" w:hAnsi="Arial" w:cs="Arial"/>
          <w:b/>
          <w:sz w:val="24"/>
          <w:szCs w:val="24"/>
        </w:rPr>
      </w:pPr>
    </w:p>
    <w:p w:rsidR="005935E3" w:rsidRPr="00E057EB" w:rsidRDefault="005935E3" w:rsidP="005935E3">
      <w:pPr>
        <w:spacing w:after="0" w:line="360" w:lineRule="auto"/>
        <w:rPr>
          <w:rFonts w:ascii="Arial" w:hAnsi="Arial" w:cs="Arial"/>
          <w:sz w:val="24"/>
          <w:szCs w:val="24"/>
        </w:rPr>
      </w:pPr>
      <w:r w:rsidRPr="00E057EB">
        <w:rPr>
          <w:rFonts w:ascii="Arial" w:hAnsi="Arial" w:cs="Arial"/>
          <w:sz w:val="24"/>
          <w:szCs w:val="24"/>
        </w:rPr>
        <w:t>Il/la sottoscritto/a</w:t>
      </w:r>
      <w:r w:rsidR="001F6496">
        <w:rPr>
          <w:rFonts w:ascii="Arial" w:hAnsi="Arial" w:cs="Arial"/>
          <w:sz w:val="24"/>
          <w:szCs w:val="24"/>
        </w:rPr>
        <w:t>______________________________________________________</w:t>
      </w:r>
    </w:p>
    <w:p w:rsidR="005935E3" w:rsidRPr="00E057EB" w:rsidRDefault="005935E3" w:rsidP="005935E3">
      <w:pPr>
        <w:spacing w:after="0" w:line="360" w:lineRule="auto"/>
        <w:rPr>
          <w:rFonts w:ascii="Arial" w:hAnsi="Arial" w:cs="Arial"/>
          <w:sz w:val="24"/>
          <w:szCs w:val="24"/>
        </w:rPr>
      </w:pPr>
      <w:r w:rsidRPr="00E057EB">
        <w:rPr>
          <w:rFonts w:ascii="Arial" w:hAnsi="Arial" w:cs="Arial"/>
          <w:sz w:val="24"/>
          <w:szCs w:val="24"/>
        </w:rPr>
        <w:t>Nato/a</w:t>
      </w:r>
      <w:proofErr w:type="gramStart"/>
      <w:r w:rsidRPr="00E057EB">
        <w:rPr>
          <w:rFonts w:ascii="Arial" w:hAnsi="Arial" w:cs="Arial"/>
          <w:sz w:val="24"/>
          <w:szCs w:val="24"/>
        </w:rPr>
        <w:tab/>
      </w:r>
      <w:r w:rsidR="001F6496">
        <w:rPr>
          <w:rFonts w:ascii="Arial" w:hAnsi="Arial" w:cs="Arial"/>
          <w:sz w:val="24"/>
          <w:szCs w:val="24"/>
        </w:rPr>
        <w:t xml:space="preserve">  _</w:t>
      </w:r>
      <w:proofErr w:type="gramEnd"/>
      <w:r w:rsidR="001F6496">
        <w:rPr>
          <w:rFonts w:ascii="Arial" w:hAnsi="Arial" w:cs="Arial"/>
          <w:sz w:val="24"/>
          <w:szCs w:val="24"/>
        </w:rPr>
        <w:t xml:space="preserve">____________        </w:t>
      </w:r>
      <w:r w:rsidRPr="00E057EB">
        <w:rPr>
          <w:rFonts w:ascii="Arial" w:hAnsi="Arial" w:cs="Arial"/>
          <w:sz w:val="24"/>
          <w:szCs w:val="24"/>
        </w:rPr>
        <w:tab/>
        <w:t>il</w:t>
      </w:r>
      <w:r w:rsidR="001F6496">
        <w:rPr>
          <w:rFonts w:ascii="Arial" w:hAnsi="Arial" w:cs="Arial"/>
          <w:sz w:val="24"/>
          <w:szCs w:val="24"/>
        </w:rPr>
        <w:t xml:space="preserve">__________ </w:t>
      </w:r>
      <w:r w:rsidRPr="00E057EB">
        <w:rPr>
          <w:rFonts w:ascii="Arial" w:hAnsi="Arial" w:cs="Arial"/>
          <w:sz w:val="24"/>
          <w:szCs w:val="24"/>
        </w:rPr>
        <w:t>residente a</w:t>
      </w:r>
      <w:r w:rsidRPr="00E057EB">
        <w:rPr>
          <w:rFonts w:ascii="Arial" w:hAnsi="Arial" w:cs="Arial"/>
          <w:sz w:val="24"/>
          <w:szCs w:val="24"/>
        </w:rPr>
        <w:tab/>
      </w:r>
      <w:r w:rsidR="001F6496">
        <w:rPr>
          <w:rFonts w:ascii="Arial" w:hAnsi="Arial" w:cs="Arial"/>
          <w:sz w:val="24"/>
          <w:szCs w:val="24"/>
        </w:rPr>
        <w:t>____________________</w:t>
      </w:r>
      <w:r w:rsidRPr="00E057EB">
        <w:rPr>
          <w:rFonts w:ascii="Arial" w:hAnsi="Arial" w:cs="Arial"/>
          <w:sz w:val="24"/>
          <w:szCs w:val="24"/>
        </w:rPr>
        <w:tab/>
        <w:t>in via/piazza</w:t>
      </w:r>
      <w:r w:rsidR="001F6496">
        <w:rPr>
          <w:rFonts w:ascii="Arial" w:hAnsi="Arial" w:cs="Arial"/>
          <w:sz w:val="24"/>
          <w:szCs w:val="24"/>
        </w:rPr>
        <w:t>___________________________________________________</w:t>
      </w:r>
      <w:r w:rsidRPr="00E057EB">
        <w:rPr>
          <w:rFonts w:ascii="Arial" w:hAnsi="Arial" w:cs="Arial"/>
          <w:sz w:val="24"/>
          <w:szCs w:val="24"/>
        </w:rPr>
        <w:tab/>
      </w:r>
      <w:r w:rsidRPr="00E057EB">
        <w:rPr>
          <w:rFonts w:ascii="Arial" w:hAnsi="Arial" w:cs="Arial"/>
          <w:sz w:val="24"/>
          <w:szCs w:val="24"/>
        </w:rPr>
        <w:tab/>
      </w:r>
    </w:p>
    <w:p w:rsidR="005935E3" w:rsidRPr="00E057EB" w:rsidRDefault="005935E3" w:rsidP="005935E3">
      <w:pPr>
        <w:spacing w:after="0" w:line="360" w:lineRule="auto"/>
        <w:rPr>
          <w:rFonts w:ascii="Arial" w:hAnsi="Arial" w:cs="Arial"/>
          <w:sz w:val="24"/>
          <w:szCs w:val="24"/>
        </w:rPr>
      </w:pPr>
      <w:r w:rsidRPr="00E057EB">
        <w:rPr>
          <w:rFonts w:ascii="Arial" w:hAnsi="Arial" w:cs="Arial"/>
          <w:sz w:val="24"/>
          <w:szCs w:val="24"/>
        </w:rPr>
        <w:t>Codice fiscale</w:t>
      </w:r>
      <w:r w:rsidR="001F6496">
        <w:rPr>
          <w:rFonts w:ascii="Arial" w:hAnsi="Arial" w:cs="Arial"/>
          <w:sz w:val="24"/>
          <w:szCs w:val="24"/>
        </w:rPr>
        <w:t>________________________________________________________</w:t>
      </w:r>
    </w:p>
    <w:p w:rsidR="005935E3" w:rsidRPr="00E057EB" w:rsidRDefault="005935E3" w:rsidP="005935E3">
      <w:pPr>
        <w:spacing w:before="13" w:after="0" w:line="240" w:lineRule="auto"/>
        <w:ind w:right="-20"/>
        <w:rPr>
          <w:rFonts w:ascii="Arial" w:eastAsia="Times New Roman" w:hAnsi="Arial" w:cs="Arial"/>
          <w:sz w:val="24"/>
          <w:szCs w:val="24"/>
        </w:rPr>
      </w:pPr>
      <w:r w:rsidRPr="00E057EB">
        <w:rPr>
          <w:rFonts w:ascii="Arial" w:hAnsi="Arial" w:cs="Arial"/>
          <w:sz w:val="24"/>
          <w:szCs w:val="24"/>
        </w:rPr>
        <w:t xml:space="preserve">Genitore dell’allievo/a </w:t>
      </w:r>
      <w:r w:rsidRPr="00E057EB">
        <w:rPr>
          <w:rFonts w:ascii="Arial" w:eastAsia="Times New Roman" w:hAnsi="Arial" w:cs="Arial"/>
          <w:i/>
          <w:spacing w:val="1"/>
          <w:sz w:val="24"/>
          <w:szCs w:val="24"/>
        </w:rPr>
        <w:t>(</w:t>
      </w:r>
      <w:r w:rsidRPr="00E057EB">
        <w:rPr>
          <w:rFonts w:ascii="Arial" w:eastAsia="Times New Roman" w:hAnsi="Arial" w:cs="Arial"/>
          <w:i/>
          <w:spacing w:val="-1"/>
          <w:sz w:val="24"/>
          <w:szCs w:val="24"/>
        </w:rPr>
        <w:t xml:space="preserve">nel caso di studente </w:t>
      </w:r>
      <w:proofErr w:type="gramStart"/>
      <w:r w:rsidRPr="00E057EB">
        <w:rPr>
          <w:rFonts w:ascii="Arial" w:eastAsia="Times New Roman" w:hAnsi="Arial" w:cs="Arial"/>
          <w:i/>
          <w:spacing w:val="-1"/>
          <w:sz w:val="24"/>
          <w:szCs w:val="24"/>
        </w:rPr>
        <w:t>minorenne)</w:t>
      </w:r>
      <w:r w:rsidR="001F6496">
        <w:rPr>
          <w:rFonts w:ascii="Arial" w:eastAsia="Times New Roman" w:hAnsi="Arial" w:cs="Arial"/>
          <w:i/>
          <w:spacing w:val="-1"/>
          <w:sz w:val="24"/>
          <w:szCs w:val="24"/>
        </w:rPr>
        <w:t>_</w:t>
      </w:r>
      <w:proofErr w:type="gramEnd"/>
      <w:r w:rsidR="001F6496">
        <w:rPr>
          <w:rFonts w:ascii="Arial" w:eastAsia="Times New Roman" w:hAnsi="Arial" w:cs="Arial"/>
          <w:i/>
          <w:spacing w:val="-1"/>
          <w:sz w:val="24"/>
          <w:szCs w:val="24"/>
        </w:rPr>
        <w:t>_________________________</w:t>
      </w:r>
    </w:p>
    <w:p w:rsidR="005935E3" w:rsidRPr="00E057EB" w:rsidRDefault="005935E3" w:rsidP="005935E3">
      <w:pPr>
        <w:spacing w:before="13" w:after="0" w:line="240" w:lineRule="auto"/>
        <w:ind w:right="-20"/>
        <w:rPr>
          <w:rFonts w:ascii="Arial" w:eastAsia="Times New Roman" w:hAnsi="Arial" w:cs="Arial"/>
          <w:sz w:val="24"/>
          <w:szCs w:val="24"/>
        </w:rPr>
      </w:pPr>
    </w:p>
    <w:p w:rsidR="005935E3" w:rsidRPr="00E057EB" w:rsidRDefault="005935E3" w:rsidP="005935E3">
      <w:pPr>
        <w:spacing w:after="0" w:line="360" w:lineRule="auto"/>
        <w:rPr>
          <w:rFonts w:ascii="Arial" w:hAnsi="Arial" w:cs="Arial"/>
          <w:sz w:val="24"/>
          <w:szCs w:val="24"/>
        </w:rPr>
      </w:pPr>
      <w:r w:rsidRPr="00E057EB">
        <w:rPr>
          <w:rFonts w:ascii="Arial" w:hAnsi="Arial" w:cs="Arial"/>
          <w:sz w:val="24"/>
          <w:szCs w:val="24"/>
        </w:rPr>
        <w:t>Isc</w:t>
      </w:r>
      <w:r w:rsidR="00CD579C">
        <w:rPr>
          <w:rFonts w:ascii="Arial" w:hAnsi="Arial" w:cs="Arial"/>
          <w:sz w:val="24"/>
          <w:szCs w:val="24"/>
        </w:rPr>
        <w:t>ritto per l’anno scolastico 202_/202_</w:t>
      </w:r>
      <w:r w:rsidRPr="00E057EB">
        <w:rPr>
          <w:rFonts w:ascii="Arial" w:hAnsi="Arial" w:cs="Arial"/>
          <w:sz w:val="24"/>
          <w:szCs w:val="24"/>
        </w:rPr>
        <w:t xml:space="preserve"> alla classe</w:t>
      </w:r>
      <w:r w:rsidR="001F6496">
        <w:rPr>
          <w:rFonts w:ascii="Arial" w:hAnsi="Arial" w:cs="Arial"/>
          <w:sz w:val="24"/>
          <w:szCs w:val="24"/>
        </w:rPr>
        <w:t xml:space="preserve">____ </w:t>
      </w:r>
      <w:proofErr w:type="spellStart"/>
      <w:r w:rsidRPr="00E057EB">
        <w:rPr>
          <w:rFonts w:ascii="Arial" w:hAnsi="Arial" w:cs="Arial"/>
          <w:sz w:val="24"/>
          <w:szCs w:val="24"/>
        </w:rPr>
        <w:t>sez</w:t>
      </w:r>
      <w:proofErr w:type="spellEnd"/>
      <w:r w:rsidR="001F6496">
        <w:rPr>
          <w:rFonts w:ascii="Arial" w:hAnsi="Arial" w:cs="Arial"/>
          <w:sz w:val="24"/>
          <w:szCs w:val="24"/>
        </w:rPr>
        <w:t xml:space="preserve">___    </w:t>
      </w:r>
      <w:r w:rsidRPr="00E057EB">
        <w:rPr>
          <w:rFonts w:ascii="Arial" w:hAnsi="Arial" w:cs="Arial"/>
          <w:sz w:val="24"/>
          <w:szCs w:val="24"/>
        </w:rPr>
        <w:t>di codesto Istituto</w:t>
      </w:r>
    </w:p>
    <w:p w:rsidR="005935E3" w:rsidRPr="000D16DE" w:rsidRDefault="005935E3" w:rsidP="005935E3">
      <w:pPr>
        <w:spacing w:before="6" w:after="0" w:line="280" w:lineRule="exact"/>
        <w:rPr>
          <w:rFonts w:ascii="Arial" w:hAnsi="Arial" w:cs="Arial"/>
          <w:sz w:val="24"/>
          <w:szCs w:val="24"/>
        </w:rPr>
      </w:pPr>
    </w:p>
    <w:p w:rsidR="005935E3" w:rsidRDefault="005935E3" w:rsidP="005935E3">
      <w:pPr>
        <w:spacing w:before="6" w:after="0" w:line="280" w:lineRule="exact"/>
        <w:jc w:val="center"/>
        <w:rPr>
          <w:rFonts w:ascii="Arial" w:hAnsi="Arial" w:cs="Arial"/>
          <w:b/>
          <w:sz w:val="24"/>
          <w:szCs w:val="24"/>
        </w:rPr>
      </w:pPr>
      <w:r w:rsidRPr="000D16DE">
        <w:rPr>
          <w:rFonts w:ascii="Arial" w:hAnsi="Arial" w:cs="Arial"/>
          <w:b/>
          <w:sz w:val="24"/>
          <w:szCs w:val="24"/>
        </w:rPr>
        <w:t>CHIEDE</w:t>
      </w:r>
    </w:p>
    <w:p w:rsidR="005935E3" w:rsidRDefault="005935E3" w:rsidP="005935E3">
      <w:pPr>
        <w:spacing w:before="6" w:after="0" w:line="280" w:lineRule="exact"/>
        <w:rPr>
          <w:rFonts w:ascii="Arial" w:hAnsi="Arial" w:cs="Arial"/>
          <w:b/>
          <w:sz w:val="24"/>
          <w:szCs w:val="24"/>
        </w:rPr>
      </w:pPr>
    </w:p>
    <w:p w:rsidR="005935E3" w:rsidRDefault="005935E3" w:rsidP="005935E3">
      <w:pPr>
        <w:spacing w:after="0" w:line="360" w:lineRule="auto"/>
        <w:rPr>
          <w:rFonts w:ascii="Arial" w:hAnsi="Arial" w:cs="Arial"/>
          <w:sz w:val="24"/>
          <w:szCs w:val="24"/>
        </w:rPr>
      </w:pPr>
      <w:r w:rsidRPr="000D16DE">
        <w:rPr>
          <w:rFonts w:ascii="Arial" w:hAnsi="Arial" w:cs="Arial"/>
          <w:sz w:val="24"/>
          <w:szCs w:val="24"/>
        </w:rPr>
        <w:t xml:space="preserve">L’esonero </w:t>
      </w:r>
      <w:r>
        <w:rPr>
          <w:rFonts w:ascii="Arial" w:hAnsi="Arial" w:cs="Arial"/>
          <w:sz w:val="24"/>
          <w:szCs w:val="24"/>
        </w:rPr>
        <w:t xml:space="preserve">dal pagamento </w:t>
      </w:r>
      <w:r w:rsidRPr="000D16DE">
        <w:rPr>
          <w:rFonts w:ascii="Arial" w:hAnsi="Arial" w:cs="Arial"/>
          <w:sz w:val="24"/>
          <w:szCs w:val="24"/>
        </w:rPr>
        <w:t>delle tasse</w:t>
      </w:r>
      <w:r>
        <w:rPr>
          <w:rFonts w:ascii="Arial" w:hAnsi="Arial" w:cs="Arial"/>
          <w:sz w:val="24"/>
          <w:szCs w:val="24"/>
        </w:rPr>
        <w:t xml:space="preserve"> scolastiche</w:t>
      </w:r>
    </w:p>
    <w:p w:rsidR="005935E3" w:rsidRDefault="005935E3" w:rsidP="005935E3">
      <w:pPr>
        <w:pStyle w:val="Paragrafoelenco"/>
        <w:numPr>
          <w:ilvl w:val="0"/>
          <w:numId w:val="3"/>
        </w:numPr>
        <w:spacing w:after="0" w:line="360" w:lineRule="auto"/>
        <w:rPr>
          <w:rFonts w:ascii="Arial" w:hAnsi="Arial" w:cs="Arial"/>
          <w:sz w:val="24"/>
          <w:szCs w:val="24"/>
        </w:rPr>
      </w:pPr>
      <w:r>
        <w:rPr>
          <w:rFonts w:ascii="Arial" w:hAnsi="Arial" w:cs="Arial"/>
          <w:sz w:val="24"/>
          <w:szCs w:val="24"/>
        </w:rPr>
        <w:t>Iscrizione e frequenza per la classe 4^</w:t>
      </w:r>
      <w:r>
        <w:rPr>
          <w:rFonts w:ascii="Arial" w:hAnsi="Arial" w:cs="Arial"/>
          <w:sz w:val="24"/>
          <w:szCs w:val="24"/>
        </w:rPr>
        <w:tab/>
      </w:r>
      <w:proofErr w:type="gramStart"/>
      <w:r>
        <w:rPr>
          <w:rFonts w:ascii="Arial" w:hAnsi="Arial" w:cs="Arial"/>
          <w:sz w:val="24"/>
          <w:szCs w:val="24"/>
        </w:rPr>
        <w:tab/>
      </w:r>
      <w:r w:rsidRPr="00CF4977">
        <w:rPr>
          <w:rFonts w:ascii="Arial" w:hAnsi="Arial" w:cs="Arial"/>
          <w:i/>
          <w:sz w:val="24"/>
          <w:szCs w:val="24"/>
        </w:rPr>
        <w:t>(</w:t>
      </w:r>
      <w:proofErr w:type="gramEnd"/>
      <w:r w:rsidRPr="00CF4977">
        <w:rPr>
          <w:rFonts w:ascii="Arial" w:hAnsi="Arial" w:cs="Arial"/>
          <w:i/>
          <w:sz w:val="24"/>
          <w:szCs w:val="24"/>
        </w:rPr>
        <w:t>euro 21,17)</w:t>
      </w:r>
    </w:p>
    <w:p w:rsidR="005935E3" w:rsidRPr="00905EDE" w:rsidRDefault="005935E3" w:rsidP="005935E3">
      <w:pPr>
        <w:pStyle w:val="Paragrafoelenco"/>
        <w:numPr>
          <w:ilvl w:val="0"/>
          <w:numId w:val="3"/>
        </w:numPr>
        <w:spacing w:after="0" w:line="360" w:lineRule="auto"/>
        <w:rPr>
          <w:rFonts w:ascii="Arial" w:hAnsi="Arial" w:cs="Arial"/>
          <w:sz w:val="24"/>
          <w:szCs w:val="24"/>
        </w:rPr>
      </w:pPr>
      <w:r>
        <w:rPr>
          <w:rFonts w:ascii="Arial" w:hAnsi="Arial" w:cs="Arial"/>
          <w:sz w:val="24"/>
          <w:szCs w:val="24"/>
        </w:rPr>
        <w:t>Frequenza per la classe 5^</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b/>
      </w:r>
      <w:r w:rsidRPr="00CF4977">
        <w:rPr>
          <w:rFonts w:ascii="Arial" w:hAnsi="Arial" w:cs="Arial"/>
          <w:i/>
          <w:sz w:val="24"/>
          <w:szCs w:val="24"/>
        </w:rPr>
        <w:t>(</w:t>
      </w:r>
      <w:proofErr w:type="gramEnd"/>
      <w:r w:rsidRPr="00CF4977">
        <w:rPr>
          <w:rFonts w:ascii="Arial" w:hAnsi="Arial" w:cs="Arial"/>
          <w:i/>
          <w:sz w:val="24"/>
          <w:szCs w:val="24"/>
        </w:rPr>
        <w:t>euro 15.13)</w:t>
      </w:r>
    </w:p>
    <w:p w:rsidR="00905EDE" w:rsidRPr="00905EDE" w:rsidRDefault="00905EDE" w:rsidP="005935E3">
      <w:pPr>
        <w:pStyle w:val="Paragrafoelenco"/>
        <w:numPr>
          <w:ilvl w:val="0"/>
          <w:numId w:val="3"/>
        </w:numPr>
        <w:spacing w:after="0" w:line="360" w:lineRule="auto"/>
        <w:rPr>
          <w:rFonts w:ascii="Arial" w:hAnsi="Arial" w:cs="Arial"/>
          <w:sz w:val="24"/>
          <w:szCs w:val="24"/>
        </w:rPr>
      </w:pPr>
      <w:r w:rsidRPr="00905EDE">
        <w:rPr>
          <w:rFonts w:ascii="Arial" w:hAnsi="Arial" w:cs="Arial"/>
          <w:sz w:val="24"/>
          <w:szCs w:val="24"/>
        </w:rPr>
        <w:t xml:space="preserve">Iscrizione all’esame di stato </w:t>
      </w:r>
      <w:r>
        <w:rPr>
          <w:rFonts w:ascii="Arial" w:hAnsi="Arial" w:cs="Arial"/>
          <w:sz w:val="24"/>
          <w:szCs w:val="24"/>
        </w:rPr>
        <w:t xml:space="preserve">                          </w:t>
      </w:r>
      <w:proofErr w:type="gramStart"/>
      <w:r>
        <w:rPr>
          <w:rFonts w:ascii="Arial" w:hAnsi="Arial" w:cs="Arial"/>
          <w:sz w:val="24"/>
          <w:szCs w:val="24"/>
        </w:rPr>
        <w:t xml:space="preserve">   (</w:t>
      </w:r>
      <w:proofErr w:type="gramEnd"/>
      <w:r w:rsidRPr="00905EDE">
        <w:rPr>
          <w:rFonts w:ascii="Arial" w:hAnsi="Arial" w:cs="Arial"/>
          <w:i/>
          <w:sz w:val="24"/>
          <w:szCs w:val="24"/>
        </w:rPr>
        <w:t>euro 12,09</w:t>
      </w:r>
      <w:r>
        <w:rPr>
          <w:rFonts w:ascii="Arial" w:hAnsi="Arial" w:cs="Arial"/>
          <w:sz w:val="24"/>
          <w:szCs w:val="24"/>
        </w:rPr>
        <w:t>)</w:t>
      </w:r>
    </w:p>
    <w:p w:rsidR="006543D4" w:rsidRPr="00905EDE" w:rsidRDefault="006543D4" w:rsidP="006543D4">
      <w:pPr>
        <w:pStyle w:val="Paragrafoelenco"/>
        <w:numPr>
          <w:ilvl w:val="0"/>
          <w:numId w:val="3"/>
        </w:numPr>
        <w:spacing w:after="0" w:line="360" w:lineRule="auto"/>
        <w:rPr>
          <w:rFonts w:ascii="Arial" w:hAnsi="Arial" w:cs="Arial"/>
          <w:sz w:val="24"/>
          <w:szCs w:val="24"/>
        </w:rPr>
      </w:pPr>
      <w:r>
        <w:rPr>
          <w:rFonts w:ascii="Arial" w:hAnsi="Arial" w:cs="Arial"/>
          <w:sz w:val="24"/>
          <w:szCs w:val="24"/>
        </w:rPr>
        <w:t xml:space="preserve">Ritiro Diploma per Merito     </w:t>
      </w:r>
      <w:r>
        <w:rPr>
          <w:rFonts w:ascii="Arial" w:hAnsi="Arial" w:cs="Arial"/>
          <w:sz w:val="24"/>
          <w:szCs w:val="24"/>
        </w:rPr>
        <w:tab/>
      </w:r>
      <w:r>
        <w:rPr>
          <w:rFonts w:ascii="Arial" w:hAnsi="Arial" w:cs="Arial"/>
          <w:sz w:val="24"/>
          <w:szCs w:val="24"/>
        </w:rPr>
        <w:tab/>
      </w:r>
      <w:r>
        <w:rPr>
          <w:rFonts w:ascii="Arial" w:hAnsi="Arial" w:cs="Arial"/>
          <w:sz w:val="24"/>
          <w:szCs w:val="24"/>
        </w:rPr>
        <w:tab/>
      </w:r>
      <w:r w:rsidRPr="00CF4977">
        <w:rPr>
          <w:rFonts w:ascii="Arial" w:hAnsi="Arial" w:cs="Arial"/>
          <w:i/>
          <w:sz w:val="24"/>
          <w:szCs w:val="24"/>
        </w:rPr>
        <w:t>(euro 15.13)</w:t>
      </w:r>
    </w:p>
    <w:p w:rsidR="005935E3" w:rsidRPr="00E057EB" w:rsidRDefault="005935E3" w:rsidP="005935E3">
      <w:pPr>
        <w:pStyle w:val="Paragrafoelenco"/>
        <w:spacing w:after="0" w:line="360" w:lineRule="auto"/>
        <w:rPr>
          <w:rFonts w:ascii="Arial" w:hAnsi="Arial" w:cs="Arial"/>
          <w:sz w:val="24"/>
          <w:szCs w:val="24"/>
        </w:rPr>
      </w:pPr>
    </w:p>
    <w:p w:rsidR="005935E3" w:rsidRPr="00CF4977" w:rsidRDefault="005935E3" w:rsidP="005935E3">
      <w:pPr>
        <w:spacing w:after="0" w:line="360" w:lineRule="auto"/>
        <w:rPr>
          <w:rFonts w:ascii="Arial" w:hAnsi="Arial" w:cs="Arial"/>
          <w:sz w:val="24"/>
          <w:szCs w:val="24"/>
        </w:rPr>
      </w:pPr>
      <w:r>
        <w:rPr>
          <w:rFonts w:ascii="Arial" w:hAnsi="Arial" w:cs="Arial"/>
          <w:sz w:val="24"/>
          <w:szCs w:val="24"/>
        </w:rPr>
        <w:t xml:space="preserve">Per </w:t>
      </w:r>
      <w:r w:rsidRPr="00E057EB">
        <w:rPr>
          <w:rFonts w:ascii="Arial" w:hAnsi="Arial" w:cs="Arial"/>
          <w:i/>
          <w:sz w:val="24"/>
          <w:szCs w:val="24"/>
        </w:rPr>
        <w:t>(</w:t>
      </w:r>
      <w:hyperlink r:id="rId5" w:tgtFrame="_blank" w:history="1">
        <w:r w:rsidRPr="00E057EB">
          <w:rPr>
            <w:rFonts w:ascii="Arial" w:hAnsi="Arial" w:cs="Arial"/>
            <w:i/>
            <w:sz w:val="24"/>
            <w:szCs w:val="24"/>
          </w:rPr>
          <w:t>Decreto legislativo 16 Aprile 1994, n. 297, art. 200</w:t>
        </w:r>
      </w:hyperlink>
      <w:r w:rsidRPr="00E057EB">
        <w:rPr>
          <w:rFonts w:ascii="Arial" w:hAnsi="Arial" w:cs="Arial"/>
          <w:i/>
          <w:sz w:val="24"/>
          <w:szCs w:val="24"/>
        </w:rPr>
        <w:t>):</w:t>
      </w:r>
    </w:p>
    <w:p w:rsidR="005935E3" w:rsidRDefault="005935E3" w:rsidP="005935E3">
      <w:pPr>
        <w:pStyle w:val="Paragrafoelenco"/>
        <w:numPr>
          <w:ilvl w:val="0"/>
          <w:numId w:val="2"/>
        </w:numPr>
        <w:spacing w:after="0" w:line="360" w:lineRule="auto"/>
        <w:rPr>
          <w:rFonts w:ascii="Arial" w:hAnsi="Arial" w:cs="Arial"/>
          <w:sz w:val="24"/>
          <w:szCs w:val="24"/>
        </w:rPr>
      </w:pPr>
      <w:r w:rsidRPr="000D16DE">
        <w:rPr>
          <w:rFonts w:ascii="Arial" w:hAnsi="Arial" w:cs="Arial"/>
          <w:sz w:val="24"/>
          <w:szCs w:val="24"/>
        </w:rPr>
        <w:t>M</w:t>
      </w:r>
      <w:r>
        <w:rPr>
          <w:rFonts w:ascii="Arial" w:hAnsi="Arial" w:cs="Arial"/>
          <w:sz w:val="24"/>
          <w:szCs w:val="24"/>
        </w:rPr>
        <w:t>ERITO</w:t>
      </w:r>
    </w:p>
    <w:p w:rsidR="005935E3" w:rsidRDefault="005935E3" w:rsidP="005935E3">
      <w:pPr>
        <w:pStyle w:val="Paragrafoelenco"/>
        <w:spacing w:after="0" w:line="240" w:lineRule="auto"/>
        <w:ind w:left="714"/>
        <w:jc w:val="both"/>
        <w:rPr>
          <w:rFonts w:ascii="Arial" w:hAnsi="Arial" w:cs="Arial"/>
          <w:color w:val="333333"/>
          <w:sz w:val="20"/>
          <w:szCs w:val="20"/>
          <w:shd w:val="clear" w:color="auto" w:fill="FFFFFF"/>
        </w:rPr>
      </w:pPr>
      <w:r w:rsidRPr="00EF1E4F">
        <w:rPr>
          <w:rFonts w:ascii="Arial" w:hAnsi="Arial" w:cs="Arial"/>
          <w:color w:val="333333"/>
          <w:sz w:val="20"/>
          <w:szCs w:val="20"/>
          <w:shd w:val="clear" w:color="auto" w:fill="FFFFFF"/>
        </w:rPr>
        <w:t>Per merito, sono esonerati dal pagamento delle tasse scolastiche gli studenti che abbiano conseguito una votazione non inferiore alla media di otto decimi negli scrutini finali (art. 200, comma 5, d. 19s. n. 297 del 1994)</w:t>
      </w:r>
    </w:p>
    <w:p w:rsidR="005935E3" w:rsidRPr="00EF1E4F" w:rsidRDefault="005935E3" w:rsidP="005935E3">
      <w:pPr>
        <w:spacing w:before="46" w:after="0" w:line="240" w:lineRule="auto"/>
        <w:ind w:left="708" w:right="-20"/>
        <w:jc w:val="both"/>
        <w:rPr>
          <w:rFonts w:ascii="Arial" w:hAnsi="Arial" w:cs="Arial"/>
          <w:color w:val="333333"/>
          <w:sz w:val="20"/>
          <w:szCs w:val="20"/>
          <w:shd w:val="clear" w:color="auto" w:fill="FFFFFF"/>
        </w:rPr>
      </w:pPr>
      <w:r w:rsidRPr="00EF1E4F">
        <w:rPr>
          <w:rFonts w:ascii="Arial" w:hAnsi="Arial" w:cs="Arial"/>
          <w:color w:val="333333"/>
          <w:sz w:val="20"/>
          <w:szCs w:val="20"/>
          <w:shd w:val="clear" w:color="auto" w:fill="FFFFFF"/>
        </w:rPr>
        <w:t xml:space="preserve">Si riserva di effettuare l’eventuale pagamento delle tasse scolastiche per </w:t>
      </w:r>
      <w:proofErr w:type="gramStart"/>
      <w:r w:rsidRPr="00EF1E4F">
        <w:rPr>
          <w:rFonts w:ascii="Arial" w:hAnsi="Arial" w:cs="Arial"/>
          <w:color w:val="333333"/>
          <w:sz w:val="20"/>
          <w:szCs w:val="20"/>
          <w:shd w:val="clear" w:color="auto" w:fill="FFFFFF"/>
        </w:rPr>
        <w:t>l’a.s.202</w:t>
      </w:r>
      <w:r w:rsidR="00FC342E">
        <w:rPr>
          <w:rFonts w:ascii="Arial" w:hAnsi="Arial" w:cs="Arial"/>
          <w:color w:val="333333"/>
          <w:sz w:val="20"/>
          <w:szCs w:val="20"/>
          <w:shd w:val="clear" w:color="auto" w:fill="FFFFFF"/>
        </w:rPr>
        <w:t xml:space="preserve">  /</w:t>
      </w:r>
      <w:proofErr w:type="gramEnd"/>
      <w:r w:rsidR="00FC342E">
        <w:rPr>
          <w:rFonts w:ascii="Arial" w:hAnsi="Arial" w:cs="Arial"/>
          <w:color w:val="333333"/>
          <w:sz w:val="20"/>
          <w:szCs w:val="20"/>
          <w:shd w:val="clear" w:color="auto" w:fill="FFFFFF"/>
        </w:rPr>
        <w:t>202  entro  l’anno corrente</w:t>
      </w:r>
      <w:r w:rsidRPr="00EF1E4F">
        <w:rPr>
          <w:rFonts w:ascii="Arial" w:hAnsi="Arial" w:cs="Arial"/>
          <w:color w:val="333333"/>
          <w:sz w:val="20"/>
          <w:szCs w:val="20"/>
          <w:shd w:val="clear" w:color="auto" w:fill="FFFFFF"/>
        </w:rPr>
        <w:t>, a completamento della domanda di iscrizione, qualora non si realizzassero le condizioni</w:t>
      </w:r>
      <w:r>
        <w:rPr>
          <w:rFonts w:ascii="Arial" w:hAnsi="Arial" w:cs="Arial"/>
          <w:color w:val="333333"/>
          <w:sz w:val="20"/>
          <w:szCs w:val="20"/>
          <w:shd w:val="clear" w:color="auto" w:fill="FFFFFF"/>
        </w:rPr>
        <w:t xml:space="preserve"> </w:t>
      </w:r>
      <w:r w:rsidRPr="00EF1E4F">
        <w:rPr>
          <w:rFonts w:ascii="Arial" w:hAnsi="Arial" w:cs="Arial"/>
          <w:color w:val="333333"/>
          <w:sz w:val="20"/>
          <w:szCs w:val="20"/>
          <w:shd w:val="clear" w:color="auto" w:fill="FFFFFF"/>
        </w:rPr>
        <w:t>richieste per fruire dell’esonero per merito.</w:t>
      </w:r>
      <w:bookmarkStart w:id="0" w:name="_GoBack"/>
      <w:bookmarkEnd w:id="0"/>
    </w:p>
    <w:p w:rsidR="005935E3" w:rsidRPr="00EF1E4F" w:rsidRDefault="005935E3" w:rsidP="005935E3">
      <w:pPr>
        <w:pStyle w:val="Paragrafoelenco"/>
        <w:spacing w:after="0" w:line="240" w:lineRule="auto"/>
        <w:ind w:left="714"/>
        <w:jc w:val="both"/>
        <w:rPr>
          <w:rFonts w:ascii="Arial" w:hAnsi="Arial" w:cs="Arial"/>
          <w:color w:val="333333"/>
          <w:sz w:val="20"/>
          <w:szCs w:val="20"/>
          <w:shd w:val="clear" w:color="auto" w:fill="FFFFFF"/>
        </w:rPr>
      </w:pPr>
    </w:p>
    <w:p w:rsidR="005935E3" w:rsidRDefault="005935E3" w:rsidP="005935E3">
      <w:pPr>
        <w:pStyle w:val="Paragrafoelenco"/>
        <w:numPr>
          <w:ilvl w:val="0"/>
          <w:numId w:val="1"/>
        </w:numPr>
        <w:spacing w:after="0" w:line="360" w:lineRule="auto"/>
        <w:rPr>
          <w:rFonts w:ascii="Arial" w:hAnsi="Arial" w:cs="Arial"/>
          <w:sz w:val="24"/>
          <w:szCs w:val="24"/>
        </w:rPr>
      </w:pPr>
      <w:r w:rsidRPr="000D16DE">
        <w:rPr>
          <w:rFonts w:ascii="Arial" w:hAnsi="Arial" w:cs="Arial"/>
          <w:sz w:val="24"/>
          <w:szCs w:val="24"/>
        </w:rPr>
        <w:t xml:space="preserve">MOTIVI </w:t>
      </w:r>
      <w:r>
        <w:rPr>
          <w:rFonts w:ascii="Arial" w:hAnsi="Arial" w:cs="Arial"/>
          <w:sz w:val="24"/>
          <w:szCs w:val="24"/>
        </w:rPr>
        <w:t>ECONOMICI</w:t>
      </w:r>
    </w:p>
    <w:p w:rsidR="005935E3" w:rsidRDefault="005935E3" w:rsidP="005935E3">
      <w:pPr>
        <w:pStyle w:val="Paragrafoelenco"/>
        <w:spacing w:after="0" w:line="240"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P</w:t>
      </w:r>
      <w:r w:rsidRPr="00EF1E4F">
        <w:rPr>
          <w:rFonts w:ascii="Arial" w:hAnsi="Arial" w:cs="Arial"/>
          <w:color w:val="333333"/>
          <w:sz w:val="20"/>
          <w:szCs w:val="20"/>
          <w:shd w:val="clear" w:color="auto" w:fill="FFFFFF"/>
        </w:rPr>
        <w:t>er gli studenti del quarto e del quinto anno dell'istruzione secondaria di secondo grado, appartenenti a nuclei familiari il cui valore dell'Indicatore della situazione economica equivalente (</w:t>
      </w:r>
      <w:proofErr w:type="spellStart"/>
      <w:r w:rsidRPr="00EF1E4F">
        <w:rPr>
          <w:rFonts w:ascii="Arial" w:hAnsi="Arial" w:cs="Arial"/>
          <w:color w:val="333333"/>
          <w:sz w:val="20"/>
          <w:szCs w:val="20"/>
          <w:shd w:val="clear" w:color="auto" w:fill="FFFFFF"/>
        </w:rPr>
        <w:t>lSEE</w:t>
      </w:r>
      <w:proofErr w:type="spellEnd"/>
      <w:r w:rsidRPr="00EF1E4F">
        <w:rPr>
          <w:rFonts w:ascii="Arial" w:hAnsi="Arial" w:cs="Arial"/>
          <w:color w:val="333333"/>
          <w:sz w:val="20"/>
          <w:szCs w:val="20"/>
          <w:shd w:val="clear" w:color="auto" w:fill="FFFFFF"/>
        </w:rPr>
        <w:t xml:space="preserve">) è pari o inferiore a </w:t>
      </w:r>
      <w:r w:rsidRPr="00E057EB">
        <w:rPr>
          <w:rFonts w:ascii="Arial" w:hAnsi="Arial" w:cs="Arial"/>
          <w:b/>
          <w:color w:val="333333"/>
          <w:sz w:val="20"/>
          <w:szCs w:val="20"/>
          <w:shd w:val="clear" w:color="auto" w:fill="FFFFFF"/>
        </w:rPr>
        <w:t>€ 20.000,00</w:t>
      </w:r>
      <w:r>
        <w:rPr>
          <w:rFonts w:ascii="Arial" w:hAnsi="Arial" w:cs="Arial"/>
          <w:color w:val="333333"/>
          <w:shd w:val="clear" w:color="auto" w:fill="FFFFFF"/>
        </w:rPr>
        <w:t xml:space="preserve"> (DM </w:t>
      </w:r>
      <w:r w:rsidRPr="00EF1E4F">
        <w:rPr>
          <w:rFonts w:ascii="Arial" w:hAnsi="Arial" w:cs="Arial"/>
          <w:color w:val="333333"/>
          <w:sz w:val="20"/>
          <w:szCs w:val="20"/>
          <w:shd w:val="clear" w:color="auto" w:fill="FFFFFF"/>
        </w:rPr>
        <w:t>n. 390 del 19 aprile 2019</w:t>
      </w:r>
      <w:r>
        <w:rPr>
          <w:rFonts w:ascii="Arial" w:hAnsi="Arial" w:cs="Arial"/>
          <w:color w:val="333333"/>
          <w:sz w:val="20"/>
          <w:szCs w:val="20"/>
          <w:shd w:val="clear" w:color="auto" w:fill="FFFFFF"/>
        </w:rPr>
        <w:t>).</w:t>
      </w:r>
    </w:p>
    <w:p w:rsidR="005935E3" w:rsidRPr="00EF1E4F" w:rsidRDefault="005935E3" w:rsidP="005935E3">
      <w:pPr>
        <w:pStyle w:val="Paragrafoelenco"/>
        <w:spacing w:after="0" w:line="240" w:lineRule="auto"/>
        <w:jc w:val="both"/>
        <w:rPr>
          <w:rFonts w:ascii="Arial" w:hAnsi="Arial" w:cs="Arial"/>
        </w:rPr>
      </w:pPr>
    </w:p>
    <w:p w:rsidR="005935E3" w:rsidRDefault="005935E3" w:rsidP="005935E3">
      <w:pPr>
        <w:pStyle w:val="Paragrafoelenco"/>
        <w:numPr>
          <w:ilvl w:val="0"/>
          <w:numId w:val="1"/>
        </w:numPr>
        <w:spacing w:after="0" w:line="360" w:lineRule="auto"/>
        <w:rPr>
          <w:rFonts w:ascii="Arial" w:hAnsi="Arial" w:cs="Arial"/>
          <w:sz w:val="24"/>
          <w:szCs w:val="24"/>
        </w:rPr>
      </w:pPr>
      <w:r>
        <w:rPr>
          <w:rFonts w:ascii="Arial" w:hAnsi="Arial" w:cs="Arial"/>
          <w:sz w:val="24"/>
          <w:szCs w:val="24"/>
        </w:rPr>
        <w:t>APPARTENENZA A PARTICOLARI CATEGORIE DI BENEFICIARI</w:t>
      </w:r>
    </w:p>
    <w:p w:rsidR="005935E3" w:rsidRDefault="005935E3" w:rsidP="005935E3">
      <w:pPr>
        <w:pStyle w:val="Paragrafoelenco"/>
        <w:spacing w:after="0" w:line="240" w:lineRule="auto"/>
        <w:jc w:val="both"/>
        <w:rPr>
          <w:rFonts w:ascii="Arial" w:hAnsi="Arial" w:cs="Arial"/>
          <w:color w:val="333333"/>
          <w:sz w:val="20"/>
          <w:szCs w:val="20"/>
          <w:shd w:val="clear" w:color="auto" w:fill="FFFFFF"/>
        </w:rPr>
      </w:pPr>
      <w:r>
        <w:rPr>
          <w:rFonts w:ascii="Titillium Web" w:hAnsi="Titillium Web"/>
          <w:color w:val="333333"/>
          <w:sz w:val="27"/>
          <w:szCs w:val="27"/>
          <w:shd w:val="clear" w:color="auto" w:fill="FFFFFF"/>
        </w:rPr>
        <w:t>​​​​​​​</w:t>
      </w:r>
      <w:r w:rsidRPr="00EF1E4F">
        <w:rPr>
          <w:rFonts w:ascii="Arial" w:hAnsi="Arial" w:cs="Arial"/>
          <w:color w:val="333333"/>
          <w:sz w:val="20"/>
          <w:szCs w:val="20"/>
          <w:shd w:val="clear" w:color="auto" w:fill="FFFFFF"/>
        </w:rPr>
        <w:t>Per appartenenza a speciali categorie di beneficiari, sono dispensati   dalle tasse scolastiche gli alunni e i candidati che rientrino in una delle seguenti categorie:</w:t>
      </w:r>
      <w:r>
        <w:rPr>
          <w:rFonts w:ascii="Arial" w:hAnsi="Arial" w:cs="Arial"/>
          <w:color w:val="333333"/>
          <w:sz w:val="20"/>
          <w:szCs w:val="20"/>
          <w:shd w:val="clear" w:color="auto" w:fill="FFFFFF"/>
        </w:rPr>
        <w:t xml:space="preserve"> </w:t>
      </w:r>
      <w:r w:rsidRPr="00EF1E4F">
        <w:rPr>
          <w:rFonts w:ascii="Arial" w:hAnsi="Arial" w:cs="Arial"/>
          <w:color w:val="333333"/>
          <w:sz w:val="20"/>
          <w:szCs w:val="20"/>
          <w:shd w:val="clear" w:color="auto" w:fill="FFFFFF"/>
        </w:rPr>
        <w:t>a) orfani di guerra, di caduti per la lotta di liberazione, di civili caduti per fatti di guerra, di caduti per causa di servizio o di lavoro; b) figli di mutilati o invalidi di guerra o per la lotta di liberazione, di militari dichiarati dispersi, di mutilati o di invalidi civili per fatti di guerra, di mutilati o invalidi per causa di servizio o di lavoro; c) ciechi civili. L’esonero è concesso inoltre a coloro che siano essi stessi mutilati od invalidi di guerra o per la lotta di liberazione, mutilati od invalidi civili per fatti di guerra, mutilati od invalidi per causa di servizio o di lavoro.  </w:t>
      </w:r>
    </w:p>
    <w:p w:rsidR="005935E3" w:rsidRPr="00EF1E4F" w:rsidRDefault="005935E3" w:rsidP="005935E3">
      <w:pPr>
        <w:pStyle w:val="Paragrafoelenco"/>
        <w:spacing w:after="0" w:line="240" w:lineRule="auto"/>
        <w:jc w:val="both"/>
        <w:rPr>
          <w:rFonts w:ascii="Arial" w:hAnsi="Arial" w:cs="Arial"/>
          <w:sz w:val="20"/>
          <w:szCs w:val="20"/>
        </w:rPr>
      </w:pPr>
    </w:p>
    <w:p w:rsidR="005935E3" w:rsidRPr="001D2969" w:rsidRDefault="005935E3" w:rsidP="00905EDE">
      <w:pPr>
        <w:spacing w:before="46" w:after="0" w:line="240" w:lineRule="auto"/>
        <w:ind w:right="-20"/>
        <w:jc w:val="both"/>
        <w:rPr>
          <w:rFonts w:ascii="Times New Roman" w:eastAsia="Times New Roman" w:hAnsi="Times New Roman" w:cs="Times New Roman"/>
          <w:sz w:val="24"/>
          <w:szCs w:val="24"/>
        </w:rPr>
      </w:pPr>
      <w:r w:rsidRPr="001D2969">
        <w:rPr>
          <w:noProof/>
          <w:lang w:eastAsia="it-IT"/>
        </w:rPr>
        <mc:AlternateContent>
          <mc:Choice Requires="wpg">
            <w:drawing>
              <wp:anchor distT="0" distB="0" distL="114300" distR="114300" simplePos="0" relativeHeight="251660288" behindDoc="1" locked="0" layoutInCell="1" allowOverlap="1" wp14:anchorId="7DD5D850" wp14:editId="0FD88108">
                <wp:simplePos x="0" y="0"/>
                <wp:positionH relativeFrom="page">
                  <wp:posOffset>3789045</wp:posOffset>
                </wp:positionH>
                <wp:positionV relativeFrom="paragraph">
                  <wp:posOffset>192405</wp:posOffset>
                </wp:positionV>
                <wp:extent cx="3124200" cy="1270"/>
                <wp:effectExtent l="11430" t="12700" r="7620" b="5080"/>
                <wp:wrapNone/>
                <wp:docPr id="63" name="Gruppo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270"/>
                          <a:chOff x="5523" y="17"/>
                          <a:chExt cx="4920" cy="2"/>
                        </a:xfrm>
                      </wpg:grpSpPr>
                      <wps:wsp>
                        <wps:cNvPr id="64" name="Freeform 57"/>
                        <wps:cNvSpPr>
                          <a:spLocks/>
                        </wps:cNvSpPr>
                        <wps:spPr bwMode="auto">
                          <a:xfrm>
                            <a:off x="5523" y="17"/>
                            <a:ext cx="4920" cy="2"/>
                          </a:xfrm>
                          <a:custGeom>
                            <a:avLst/>
                            <a:gdLst>
                              <a:gd name="T0" fmla="+- 0 5523 5523"/>
                              <a:gd name="T1" fmla="*/ T0 w 4920"/>
                              <a:gd name="T2" fmla="+- 0 10443 5523"/>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C2BFB" id="Gruppo 63" o:spid="_x0000_s1026" style="position:absolute;margin-left:298.35pt;margin-top:15.15pt;width:246pt;height:.1pt;z-index:-251656192;mso-position-horizontal-relative:page" coordorigin="5523,17" coordsize="49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">
                <v:shape id="Freeform 57" o:spid="_x0000_s1027" style="position:absolute;left:5523;top:17;width:4920;height:2;visibility:visible;mso-wrap-style:square;v-text-anchor:top" coordsize="4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8c8IA&#10;AADbAAAADwAAAGRycy9kb3ducmV2LnhtbESPQYvCMBSE7wv+h/AEb2uqiKvVKCqKe1tWRTw+mmdT&#10;bF5KE2v99xtB2OMwM98w82VrS9FQ7QvHCgb9BARx5nTBuYLTcfc5AeEDssbSMSl4koflovMxx1S7&#10;B/9Scwi5iBD2KSowIVSplD4zZNH3XUUcvaurLYYo61zqGh8Rbks5TJKxtFhwXDBY0cZQdjvcrQK0&#10;659b83XJR+eNkcP9aqunk61SvW67moEI1Ib/8Lv9rRWMR/D6En+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UfxzwgAAANsAAAAPAAAAAAAAAAAAAAAAAJgCAABkcnMvZG93&#10;bnJldi54bWxQSwUGAAAAAAQABAD1AAAAhwMAAAAA&#10;" path="m,l4920,e" filled="f" strokeweight=".48pt">
                  <v:path arrowok="t" o:connecttype="custom" o:connectlocs="0,0;4920,0" o:connectangles="0,0"/>
                </v:shape>
                <w10:wrap anchorx="page"/>
              </v:group>
            </w:pict>
          </mc:Fallback>
        </mc:AlternateContent>
      </w:r>
      <w:r w:rsidRPr="001D2969">
        <w:rPr>
          <w:noProof/>
          <w:lang w:eastAsia="it-IT"/>
        </w:rPr>
        <mc:AlternateContent>
          <mc:Choice Requires="wpg">
            <w:drawing>
              <wp:anchor distT="0" distB="0" distL="114300" distR="114300" simplePos="0" relativeHeight="251659264" behindDoc="1" locked="0" layoutInCell="1" allowOverlap="1" wp14:anchorId="7FDACF11" wp14:editId="0846C41A">
                <wp:simplePos x="0" y="0"/>
                <wp:positionH relativeFrom="margin">
                  <wp:align>left</wp:align>
                </wp:positionH>
                <wp:positionV relativeFrom="paragraph">
                  <wp:posOffset>200025</wp:posOffset>
                </wp:positionV>
                <wp:extent cx="1752600" cy="1270"/>
                <wp:effectExtent l="0" t="0" r="19050" b="17780"/>
                <wp:wrapNone/>
                <wp:docPr id="61" name="Grup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70"/>
                          <a:chOff x="566" y="17"/>
                          <a:chExt cx="2760" cy="2"/>
                        </a:xfrm>
                      </wpg:grpSpPr>
                      <wps:wsp>
                        <wps:cNvPr id="62" name="Freeform 55"/>
                        <wps:cNvSpPr>
                          <a:spLocks/>
                        </wps:cNvSpPr>
                        <wps:spPr bwMode="auto">
                          <a:xfrm>
                            <a:off x="566" y="17"/>
                            <a:ext cx="2760" cy="2"/>
                          </a:xfrm>
                          <a:custGeom>
                            <a:avLst/>
                            <a:gdLst>
                              <a:gd name="T0" fmla="+- 0 566 566"/>
                              <a:gd name="T1" fmla="*/ T0 w 2760"/>
                              <a:gd name="T2" fmla="+- 0 3326 566"/>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1BD50" id="Gruppo 61" o:spid="_x0000_s1026" style="position:absolute;margin-left:0;margin-top:15.75pt;width:138pt;height:.1pt;z-index:-251657216;mso-position-horizontal:left;mso-position-horizontal-relative:margin" coordorigin="566,17" coordsize="2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">
                <v:shape id="Freeform 55" o:spid="_x0000_s1027" style="position:absolute;left:566;top:17;width:2760;height:2;visibility:visible;mso-wrap-style:square;v-text-anchor:top" coordsize="2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VBsIA&#10;AADbAAAADwAAAGRycy9kb3ducmV2LnhtbESPwYrCQBBE74L/MLSwN+2sB5HoKLooCLsHjX5Ak2mT&#10;YKYnZMYk+/c7C4LHoqpeUevtYGvVcesrJxo+ZwkoltyZSgoNt+txugTlA4mh2glr+GUP2814tKbU&#10;uF4u3GWhUBEiPiUNZQhNiujzki35mWtYond3raUQZVugaamPcFvjPEkWaKmSuFBSw18l54/saTUc&#10;zphhduwMXn9238n5+Wj6/U3rj8mwW4EKPIR3+NU+GQ2LOfx/iT8A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JUGwgAAANsAAAAPAAAAAAAAAAAAAAAAAJgCAABkcnMvZG93&#10;bnJldi54bWxQSwUGAAAAAAQABAD1AAAAhwMAAAAA&#10;" path="m,l2760,e" filled="f" strokeweight=".48pt">
                  <v:path arrowok="t" o:connecttype="custom" o:connectlocs="0,0;2760,0" o:connectangles="0,0"/>
                </v:shape>
                <w10:wrap anchorx="margin"/>
              </v:group>
            </w:pict>
          </mc:Fallback>
        </mc:AlternateContent>
      </w:r>
      <w:r w:rsidRPr="001D2969">
        <w:rPr>
          <w:rFonts w:ascii="Times New Roman" w:eastAsia="Times New Roman" w:hAnsi="Times New Roman" w:cs="Times New Roman"/>
          <w:i/>
          <w:position w:val="-1"/>
          <w:sz w:val="24"/>
          <w:szCs w:val="24"/>
        </w:rPr>
        <w:t>data</w:t>
      </w:r>
      <w:r w:rsidRPr="001D2969">
        <w:rPr>
          <w:rFonts w:ascii="Times New Roman" w:eastAsia="Times New Roman" w:hAnsi="Times New Roman" w:cs="Times New Roman"/>
          <w:i/>
          <w:position w:val="-1"/>
          <w:sz w:val="24"/>
          <w:szCs w:val="24"/>
        </w:rPr>
        <w:tab/>
      </w:r>
      <w:r>
        <w:rPr>
          <w:rFonts w:ascii="Times New Roman" w:eastAsia="Times New Roman" w:hAnsi="Times New Roman" w:cs="Times New Roman"/>
          <w:i/>
          <w:position w:val="-1"/>
          <w:sz w:val="24"/>
          <w:szCs w:val="24"/>
        </w:rPr>
        <w:tab/>
      </w:r>
      <w:r>
        <w:rPr>
          <w:rFonts w:ascii="Times New Roman" w:eastAsia="Times New Roman" w:hAnsi="Times New Roman" w:cs="Times New Roman"/>
          <w:i/>
          <w:position w:val="-1"/>
          <w:sz w:val="24"/>
          <w:szCs w:val="24"/>
        </w:rPr>
        <w:tab/>
      </w:r>
      <w:r>
        <w:rPr>
          <w:rFonts w:ascii="Times New Roman" w:eastAsia="Times New Roman" w:hAnsi="Times New Roman" w:cs="Times New Roman"/>
          <w:i/>
          <w:position w:val="-1"/>
          <w:sz w:val="24"/>
          <w:szCs w:val="24"/>
        </w:rPr>
        <w:tab/>
      </w:r>
      <w:r w:rsidR="00905EDE">
        <w:rPr>
          <w:rFonts w:ascii="Times New Roman" w:eastAsia="Times New Roman" w:hAnsi="Times New Roman" w:cs="Times New Roman"/>
          <w:i/>
          <w:position w:val="-1"/>
          <w:sz w:val="24"/>
          <w:szCs w:val="24"/>
        </w:rPr>
        <w:t xml:space="preserve">                         </w:t>
      </w:r>
      <w:r w:rsidRPr="001D2969">
        <w:rPr>
          <w:rFonts w:ascii="Times New Roman" w:eastAsia="Times New Roman" w:hAnsi="Times New Roman" w:cs="Times New Roman"/>
          <w:i/>
          <w:position w:val="-1"/>
          <w:sz w:val="24"/>
          <w:szCs w:val="24"/>
        </w:rPr>
        <w:t>f</w:t>
      </w:r>
      <w:r w:rsidRPr="001D2969">
        <w:rPr>
          <w:rFonts w:ascii="Times New Roman" w:eastAsia="Times New Roman" w:hAnsi="Times New Roman" w:cs="Times New Roman"/>
          <w:i/>
          <w:spacing w:val="1"/>
          <w:position w:val="-1"/>
          <w:sz w:val="24"/>
          <w:szCs w:val="24"/>
        </w:rPr>
        <w:t>i</w:t>
      </w:r>
      <w:r w:rsidRPr="001D2969">
        <w:rPr>
          <w:rFonts w:ascii="Times New Roman" w:eastAsia="Times New Roman" w:hAnsi="Times New Roman" w:cs="Times New Roman"/>
          <w:i/>
          <w:position w:val="-1"/>
          <w:sz w:val="24"/>
          <w:szCs w:val="24"/>
        </w:rPr>
        <w:t>rma</w:t>
      </w:r>
    </w:p>
    <w:p w:rsidR="005935E3" w:rsidRDefault="005935E3" w:rsidP="005935E3">
      <w:pPr>
        <w:spacing w:before="46" w:after="0" w:line="240" w:lineRule="auto"/>
        <w:ind w:right="-20"/>
        <w:jc w:val="both"/>
        <w:rPr>
          <w:rFonts w:ascii="Arial" w:hAnsi="Arial" w:cs="Arial"/>
          <w:color w:val="333333"/>
          <w:sz w:val="24"/>
          <w:szCs w:val="24"/>
          <w:shd w:val="clear" w:color="auto" w:fill="FFFFFF"/>
        </w:rPr>
      </w:pPr>
    </w:p>
    <w:p w:rsidR="005935E3" w:rsidRPr="00E057EB" w:rsidRDefault="005935E3" w:rsidP="005935E3">
      <w:pPr>
        <w:spacing w:before="46" w:after="0" w:line="240" w:lineRule="auto"/>
        <w:ind w:right="-23"/>
        <w:jc w:val="both"/>
        <w:rPr>
          <w:rFonts w:ascii="Arial" w:eastAsia="Times New Roman" w:hAnsi="Arial" w:cs="Arial"/>
          <w:spacing w:val="1"/>
          <w:sz w:val="24"/>
          <w:szCs w:val="24"/>
        </w:rPr>
      </w:pPr>
      <w:r w:rsidRPr="00E057EB">
        <w:rPr>
          <w:rFonts w:ascii="Arial" w:hAnsi="Arial" w:cs="Arial"/>
          <w:color w:val="333333"/>
          <w:sz w:val="24"/>
          <w:szCs w:val="24"/>
          <w:shd w:val="clear" w:color="auto" w:fill="FFFFFF"/>
        </w:rPr>
        <w:t>Per ottenere l'esonero dal pagamento delle tasse scolastiche è condizione necessaria l'aver ottenuto un voto di comportamento non inferiore a otto decimi (articolo 200, comma 9, d. 19s. n. 297 del 1994). Al contempo il beneficio per ottenere l'esonero decade per gli studenti che hanno ricevuto una sanzione disciplinare superiore a cinque giorni di sospensione, nonché per i ripetenti, tranne i casi di comprovata infermità (articolo 200, comma Il, d. 19s. n. 297 del 1994).</w:t>
      </w:r>
    </w:p>
    <w:p w:rsidR="005935E3" w:rsidRDefault="005935E3" w:rsidP="005935E3">
      <w:pPr>
        <w:spacing w:before="14" w:after="0" w:line="260" w:lineRule="exact"/>
        <w:rPr>
          <w:sz w:val="26"/>
          <w:szCs w:val="26"/>
        </w:rPr>
      </w:pPr>
    </w:p>
    <w:p w:rsidR="005935E3" w:rsidRDefault="005935E3" w:rsidP="005935E3">
      <w:pPr>
        <w:spacing w:before="14" w:after="0" w:line="260" w:lineRule="exact"/>
        <w:rPr>
          <w:sz w:val="26"/>
          <w:szCs w:val="26"/>
        </w:rPr>
      </w:pPr>
    </w:p>
    <w:p w:rsidR="005935E3" w:rsidRDefault="005935E3" w:rsidP="005935E3">
      <w:pPr>
        <w:spacing w:before="14" w:after="0" w:line="260" w:lineRule="exact"/>
        <w:rPr>
          <w:sz w:val="26"/>
          <w:szCs w:val="26"/>
        </w:rPr>
      </w:pPr>
      <w:r>
        <w:rPr>
          <w:noProof/>
          <w:sz w:val="26"/>
          <w:szCs w:val="26"/>
          <w:lang w:eastAsia="it-IT"/>
        </w:rPr>
        <mc:AlternateContent>
          <mc:Choice Requires="wps">
            <w:drawing>
              <wp:anchor distT="0" distB="0" distL="114300" distR="114300" simplePos="0" relativeHeight="251661312" behindDoc="0" locked="0" layoutInCell="1" allowOverlap="1" wp14:anchorId="1DDDD5EA" wp14:editId="62643BE3">
                <wp:simplePos x="0" y="0"/>
                <wp:positionH relativeFrom="column">
                  <wp:posOffset>24765</wp:posOffset>
                </wp:positionH>
                <wp:positionV relativeFrom="paragraph">
                  <wp:posOffset>170180</wp:posOffset>
                </wp:positionV>
                <wp:extent cx="6205220" cy="0"/>
                <wp:effectExtent l="0" t="0" r="24130" b="19050"/>
                <wp:wrapNone/>
                <wp:docPr id="65" name="Connettore 1 65"/>
                <wp:cNvGraphicFramePr/>
                <a:graphic xmlns:a="http://schemas.openxmlformats.org/drawingml/2006/main">
                  <a:graphicData uri="http://schemas.microsoft.com/office/word/2010/wordprocessingShape">
                    <wps:wsp>
                      <wps:cNvCnPr/>
                      <wps:spPr>
                        <a:xfrm>
                          <a:off x="0" y="0"/>
                          <a:ext cx="620522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85A54F3" id="Connettore 1 6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pt,13.4pt" to="490.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" strokecolor="windowText" strokeweight="1pt">
                <v:stroke joinstyle="miter"/>
              </v:line>
            </w:pict>
          </mc:Fallback>
        </mc:AlternateContent>
      </w:r>
    </w:p>
    <w:p w:rsidR="005935E3" w:rsidRDefault="005935E3" w:rsidP="005935E3">
      <w:pPr>
        <w:spacing w:before="14" w:after="0" w:line="260" w:lineRule="exact"/>
        <w:rPr>
          <w:sz w:val="26"/>
          <w:szCs w:val="26"/>
        </w:rPr>
      </w:pPr>
    </w:p>
    <w:p w:rsidR="005935E3" w:rsidRPr="005935E3" w:rsidRDefault="005935E3" w:rsidP="005935E3">
      <w:pPr>
        <w:spacing w:before="14" w:after="0" w:line="260" w:lineRule="exact"/>
        <w:rPr>
          <w:rFonts w:ascii="Arial" w:hAnsi="Arial" w:cs="Arial"/>
          <w:b/>
          <w:sz w:val="24"/>
          <w:szCs w:val="24"/>
        </w:rPr>
      </w:pPr>
      <w:r w:rsidRPr="005935E3">
        <w:rPr>
          <w:rFonts w:ascii="Arial" w:hAnsi="Arial" w:cs="Arial"/>
          <w:b/>
          <w:sz w:val="24"/>
          <w:szCs w:val="24"/>
        </w:rPr>
        <w:t>Autocertificazione attestante la situazione reddituale</w:t>
      </w:r>
    </w:p>
    <w:p w:rsidR="005935E3" w:rsidRDefault="005935E3" w:rsidP="005935E3">
      <w:pPr>
        <w:spacing w:before="14" w:after="0" w:line="260" w:lineRule="exact"/>
        <w:rPr>
          <w:rFonts w:ascii="Arial" w:hAnsi="Arial" w:cs="Arial"/>
          <w:sz w:val="24"/>
          <w:szCs w:val="24"/>
        </w:rPr>
      </w:pPr>
    </w:p>
    <w:p w:rsidR="005935E3" w:rsidRPr="00E057EB" w:rsidRDefault="005935E3" w:rsidP="005935E3">
      <w:pPr>
        <w:spacing w:after="0" w:line="360" w:lineRule="auto"/>
        <w:rPr>
          <w:rFonts w:ascii="Arial" w:hAnsi="Arial" w:cs="Arial"/>
          <w:sz w:val="24"/>
          <w:szCs w:val="24"/>
        </w:rPr>
      </w:pPr>
      <w:r w:rsidRPr="00E057EB">
        <w:rPr>
          <w:rFonts w:ascii="Arial" w:hAnsi="Arial" w:cs="Arial"/>
          <w:sz w:val="24"/>
          <w:szCs w:val="24"/>
        </w:rPr>
        <w:t>Il/la sottoscritto/a</w:t>
      </w:r>
    </w:p>
    <w:p w:rsidR="005935E3" w:rsidRPr="00E057EB" w:rsidRDefault="005935E3" w:rsidP="005935E3">
      <w:pPr>
        <w:spacing w:after="0" w:line="360" w:lineRule="auto"/>
        <w:rPr>
          <w:rFonts w:ascii="Arial" w:hAnsi="Arial" w:cs="Arial"/>
          <w:sz w:val="24"/>
          <w:szCs w:val="24"/>
        </w:rPr>
      </w:pPr>
      <w:r w:rsidRPr="00E057EB">
        <w:rPr>
          <w:rFonts w:ascii="Arial" w:hAnsi="Arial" w:cs="Arial"/>
          <w:sz w:val="24"/>
          <w:szCs w:val="24"/>
        </w:rPr>
        <w:t>Nato/a</w:t>
      </w:r>
      <w:r w:rsidRPr="00E057EB">
        <w:rPr>
          <w:rFonts w:ascii="Arial" w:hAnsi="Arial" w:cs="Arial"/>
          <w:sz w:val="24"/>
          <w:szCs w:val="24"/>
        </w:rPr>
        <w:tab/>
      </w:r>
      <w:r w:rsidRPr="00E057EB">
        <w:rPr>
          <w:rFonts w:ascii="Arial" w:hAnsi="Arial" w:cs="Arial"/>
          <w:sz w:val="24"/>
          <w:szCs w:val="24"/>
        </w:rPr>
        <w:tab/>
        <w:t>il</w:t>
      </w:r>
      <w:r w:rsidRPr="00E057EB">
        <w:rPr>
          <w:rFonts w:ascii="Arial" w:hAnsi="Arial" w:cs="Arial"/>
          <w:sz w:val="24"/>
          <w:szCs w:val="24"/>
        </w:rPr>
        <w:tab/>
      </w:r>
      <w:r w:rsidRPr="00E057EB">
        <w:rPr>
          <w:rFonts w:ascii="Arial" w:hAnsi="Arial" w:cs="Arial"/>
          <w:sz w:val="24"/>
          <w:szCs w:val="24"/>
        </w:rPr>
        <w:tab/>
        <w:t>residente a</w:t>
      </w:r>
      <w:r w:rsidRPr="00E057EB">
        <w:rPr>
          <w:rFonts w:ascii="Arial" w:hAnsi="Arial" w:cs="Arial"/>
          <w:sz w:val="24"/>
          <w:szCs w:val="24"/>
        </w:rPr>
        <w:tab/>
      </w:r>
      <w:r w:rsidRPr="00E057EB">
        <w:rPr>
          <w:rFonts w:ascii="Arial" w:hAnsi="Arial" w:cs="Arial"/>
          <w:sz w:val="24"/>
          <w:szCs w:val="24"/>
        </w:rPr>
        <w:tab/>
      </w:r>
      <w:r w:rsidRPr="00E057EB">
        <w:rPr>
          <w:rFonts w:ascii="Arial" w:hAnsi="Arial" w:cs="Arial"/>
          <w:sz w:val="24"/>
          <w:szCs w:val="24"/>
        </w:rPr>
        <w:tab/>
      </w:r>
      <w:r w:rsidRPr="00E057EB">
        <w:rPr>
          <w:rFonts w:ascii="Arial" w:hAnsi="Arial" w:cs="Arial"/>
          <w:sz w:val="24"/>
          <w:szCs w:val="24"/>
        </w:rPr>
        <w:tab/>
        <w:t>in via/piazza</w:t>
      </w:r>
      <w:r w:rsidRPr="00E057EB">
        <w:rPr>
          <w:rFonts w:ascii="Arial" w:hAnsi="Arial" w:cs="Arial"/>
          <w:sz w:val="24"/>
          <w:szCs w:val="24"/>
        </w:rPr>
        <w:tab/>
      </w:r>
      <w:r w:rsidRPr="00E057EB">
        <w:rPr>
          <w:rFonts w:ascii="Arial" w:hAnsi="Arial" w:cs="Arial"/>
          <w:sz w:val="24"/>
          <w:szCs w:val="24"/>
        </w:rPr>
        <w:tab/>
      </w:r>
      <w:r w:rsidRPr="00E057EB">
        <w:rPr>
          <w:rFonts w:ascii="Arial" w:hAnsi="Arial" w:cs="Arial"/>
          <w:sz w:val="24"/>
          <w:szCs w:val="24"/>
        </w:rPr>
        <w:tab/>
      </w:r>
    </w:p>
    <w:p w:rsidR="005935E3" w:rsidRPr="00E057EB" w:rsidRDefault="005935E3" w:rsidP="005935E3">
      <w:pPr>
        <w:spacing w:after="0" w:line="360" w:lineRule="auto"/>
        <w:rPr>
          <w:rFonts w:ascii="Arial" w:hAnsi="Arial" w:cs="Arial"/>
          <w:sz w:val="24"/>
          <w:szCs w:val="24"/>
        </w:rPr>
      </w:pPr>
      <w:r w:rsidRPr="00E057EB">
        <w:rPr>
          <w:rFonts w:ascii="Arial" w:hAnsi="Arial" w:cs="Arial"/>
          <w:sz w:val="24"/>
          <w:szCs w:val="24"/>
        </w:rPr>
        <w:t>Codice fiscale</w:t>
      </w:r>
    </w:p>
    <w:p w:rsidR="005935E3" w:rsidRDefault="005935E3" w:rsidP="005935E3">
      <w:pPr>
        <w:spacing w:before="14" w:after="0" w:line="260" w:lineRule="exact"/>
        <w:rPr>
          <w:rFonts w:ascii="Arial" w:hAnsi="Arial" w:cs="Arial"/>
          <w:sz w:val="24"/>
          <w:szCs w:val="24"/>
        </w:rPr>
      </w:pPr>
    </w:p>
    <w:p w:rsidR="005935E3" w:rsidRDefault="005935E3" w:rsidP="005935E3">
      <w:pPr>
        <w:spacing w:before="14" w:after="0" w:line="240" w:lineRule="auto"/>
        <w:jc w:val="both"/>
        <w:rPr>
          <w:rFonts w:ascii="Arial" w:hAnsi="Arial" w:cs="Arial"/>
          <w:sz w:val="24"/>
          <w:szCs w:val="24"/>
        </w:rPr>
      </w:pPr>
      <w:r>
        <w:rPr>
          <w:rFonts w:ascii="Arial" w:hAnsi="Arial" w:cs="Arial"/>
          <w:sz w:val="24"/>
          <w:szCs w:val="24"/>
        </w:rPr>
        <w:t>Al fine della concessione dell’esonero dal pagamento delle tasse scolastiche per motivi economici, ai sensi dell’art. 4 della L. 28/02/1986 n 41, dichiara, sotto la propria responsabilità e consapevole delle sanzioni previste per le dichiarazioni mendaci, che</w:t>
      </w:r>
    </w:p>
    <w:p w:rsidR="005935E3" w:rsidRDefault="005935E3" w:rsidP="005935E3">
      <w:pPr>
        <w:spacing w:before="14" w:after="0" w:line="240" w:lineRule="auto"/>
        <w:jc w:val="both"/>
        <w:rPr>
          <w:rFonts w:ascii="Arial" w:hAnsi="Arial" w:cs="Arial"/>
          <w:sz w:val="24"/>
          <w:szCs w:val="24"/>
        </w:rPr>
      </w:pPr>
    </w:p>
    <w:p w:rsidR="005935E3" w:rsidRPr="00481FFD" w:rsidRDefault="005935E3" w:rsidP="005935E3">
      <w:pPr>
        <w:pStyle w:val="Paragrafoelenco"/>
        <w:numPr>
          <w:ilvl w:val="0"/>
          <w:numId w:val="4"/>
        </w:numPr>
        <w:spacing w:before="14" w:after="0" w:line="240" w:lineRule="auto"/>
        <w:jc w:val="both"/>
        <w:rPr>
          <w:rFonts w:ascii="Arial" w:hAnsi="Arial" w:cs="Arial"/>
          <w:sz w:val="24"/>
          <w:szCs w:val="24"/>
        </w:rPr>
      </w:pPr>
      <w:r>
        <w:rPr>
          <w:rFonts w:ascii="Arial" w:hAnsi="Arial" w:cs="Arial"/>
          <w:sz w:val="24"/>
          <w:szCs w:val="24"/>
        </w:rPr>
        <w:t>Il proprio nucleo familiare è composto da n. …… persone</w:t>
      </w:r>
    </w:p>
    <w:p w:rsidR="005935E3" w:rsidRDefault="005935E3" w:rsidP="005935E3">
      <w:pPr>
        <w:spacing w:before="14" w:after="0" w:line="260" w:lineRule="exact"/>
        <w:rPr>
          <w:rFonts w:ascii="Arial" w:hAnsi="Arial" w:cs="Arial"/>
          <w:sz w:val="24"/>
          <w:szCs w:val="24"/>
        </w:rPr>
      </w:pPr>
    </w:p>
    <w:p w:rsidR="005935E3" w:rsidRPr="00481FFD" w:rsidRDefault="005935E3" w:rsidP="005935E3">
      <w:pPr>
        <w:pStyle w:val="Paragrafoelenco"/>
        <w:numPr>
          <w:ilvl w:val="0"/>
          <w:numId w:val="4"/>
        </w:numPr>
        <w:spacing w:before="14" w:after="0" w:line="260" w:lineRule="exact"/>
        <w:rPr>
          <w:rFonts w:ascii="Arial" w:hAnsi="Arial" w:cs="Arial"/>
          <w:sz w:val="24"/>
          <w:szCs w:val="24"/>
        </w:rPr>
      </w:pPr>
      <w:r>
        <w:rPr>
          <w:rFonts w:ascii="Arial" w:hAnsi="Arial" w:cs="Arial"/>
          <w:sz w:val="24"/>
          <w:szCs w:val="24"/>
        </w:rPr>
        <w:t xml:space="preserve">La propria </w:t>
      </w:r>
      <w:r w:rsidRPr="00481FFD">
        <w:rPr>
          <w:rFonts w:ascii="Arial" w:hAnsi="Arial" w:cs="Arial"/>
          <w:sz w:val="24"/>
          <w:szCs w:val="24"/>
        </w:rPr>
        <w:t>situazione economica equivalente (</w:t>
      </w:r>
      <w:proofErr w:type="spellStart"/>
      <w:r w:rsidRPr="00481FFD">
        <w:rPr>
          <w:rFonts w:ascii="Arial" w:hAnsi="Arial" w:cs="Arial"/>
          <w:sz w:val="24"/>
          <w:szCs w:val="24"/>
        </w:rPr>
        <w:t>lSEE</w:t>
      </w:r>
      <w:proofErr w:type="spellEnd"/>
      <w:r w:rsidRPr="00481FFD">
        <w:rPr>
          <w:rFonts w:ascii="Arial" w:hAnsi="Arial" w:cs="Arial"/>
          <w:sz w:val="24"/>
          <w:szCs w:val="24"/>
        </w:rPr>
        <w:t xml:space="preserve">) è </w:t>
      </w:r>
      <w:r>
        <w:rPr>
          <w:rFonts w:ascii="Arial" w:hAnsi="Arial" w:cs="Arial"/>
          <w:sz w:val="24"/>
          <w:szCs w:val="24"/>
        </w:rPr>
        <w:t xml:space="preserve">corrispondente a …………, </w:t>
      </w:r>
      <w:r w:rsidRPr="00481FFD">
        <w:rPr>
          <w:rFonts w:ascii="Arial" w:hAnsi="Arial" w:cs="Arial"/>
          <w:sz w:val="24"/>
          <w:szCs w:val="24"/>
        </w:rPr>
        <w:t>pari o inferiore a € 20.000,00 (DM n. 390 del 19 aprile 2019).</w:t>
      </w:r>
    </w:p>
    <w:p w:rsidR="00E920E7" w:rsidRDefault="00E920E7"/>
    <w:p w:rsidR="005935E3" w:rsidRDefault="005935E3"/>
    <w:p w:rsidR="005935E3" w:rsidRPr="005935E3" w:rsidRDefault="005935E3" w:rsidP="005935E3">
      <w:pPr>
        <w:jc w:val="both"/>
        <w:rPr>
          <w:rFonts w:ascii="Arial" w:hAnsi="Arial" w:cs="Arial"/>
          <w:sz w:val="20"/>
          <w:szCs w:val="20"/>
        </w:rPr>
      </w:pPr>
      <w:r w:rsidRPr="005935E3">
        <w:rPr>
          <w:rFonts w:ascii="Arial" w:hAnsi="Arial" w:cs="Arial"/>
          <w:i/>
          <w:color w:val="212529"/>
          <w:sz w:val="20"/>
          <w:szCs w:val="20"/>
          <w:shd w:val="clear" w:color="auto" w:fill="FFFFFF"/>
        </w:rPr>
        <w:t>Il beneficio dell’esonero è riconosciuto a domanda, nella quale è individuato il valore ISEE riportato in un’attestazione in corso di validità e riferito all’anno solare precedente a quello nel corso del quale viene richiesto l’esonero</w:t>
      </w:r>
      <w:r w:rsidRPr="005935E3">
        <w:rPr>
          <w:rFonts w:ascii="Arial" w:hAnsi="Arial" w:cs="Arial"/>
          <w:color w:val="212529"/>
          <w:sz w:val="20"/>
          <w:szCs w:val="20"/>
          <w:shd w:val="clear" w:color="auto" w:fill="FFFFFF"/>
        </w:rPr>
        <w:t>.</w:t>
      </w:r>
    </w:p>
    <w:p w:rsidR="005935E3" w:rsidRDefault="005935E3"/>
    <w:p w:rsidR="005935E3" w:rsidRDefault="005935E3" w:rsidP="005935E3">
      <w:pPr>
        <w:spacing w:before="46" w:after="0" w:line="240" w:lineRule="auto"/>
        <w:ind w:right="-20"/>
        <w:jc w:val="both"/>
        <w:rPr>
          <w:rFonts w:ascii="Arial" w:hAnsi="Arial" w:cs="Arial"/>
          <w:color w:val="333333"/>
          <w:sz w:val="24"/>
          <w:szCs w:val="24"/>
          <w:shd w:val="clear" w:color="auto" w:fill="FFFFFF"/>
        </w:rPr>
      </w:pPr>
    </w:p>
    <w:p w:rsidR="005935E3" w:rsidRPr="001D2969" w:rsidRDefault="005935E3" w:rsidP="005935E3">
      <w:pPr>
        <w:tabs>
          <w:tab w:val="left" w:pos="5060"/>
        </w:tabs>
        <w:spacing w:before="29" w:after="0" w:line="271" w:lineRule="exact"/>
        <w:ind w:left="106" w:right="-20" w:firstLine="602"/>
        <w:rPr>
          <w:rFonts w:ascii="Times New Roman" w:eastAsia="Times New Roman" w:hAnsi="Times New Roman" w:cs="Times New Roman"/>
          <w:sz w:val="24"/>
          <w:szCs w:val="24"/>
        </w:rPr>
      </w:pPr>
      <w:r>
        <w:rPr>
          <w:rFonts w:ascii="Times New Roman" w:eastAsia="Times New Roman" w:hAnsi="Times New Roman" w:cs="Times New Roman"/>
          <w:i/>
          <w:noProof/>
          <w:position w:val="-1"/>
          <w:sz w:val="24"/>
          <w:szCs w:val="24"/>
          <w:lang w:eastAsia="it-IT"/>
        </w:rPr>
        <mc:AlternateContent>
          <mc:Choice Requires="wps">
            <w:drawing>
              <wp:anchor distT="0" distB="0" distL="114300" distR="114300" simplePos="0" relativeHeight="251663360" behindDoc="0" locked="0" layoutInCell="1" allowOverlap="1">
                <wp:simplePos x="0" y="0"/>
                <wp:positionH relativeFrom="column">
                  <wp:posOffset>3387090</wp:posOffset>
                </wp:positionH>
                <wp:positionV relativeFrom="paragraph">
                  <wp:posOffset>22860</wp:posOffset>
                </wp:positionV>
                <wp:extent cx="2712720" cy="0"/>
                <wp:effectExtent l="0" t="0" r="30480" b="19050"/>
                <wp:wrapNone/>
                <wp:docPr id="2" name="Connettore 1 2"/>
                <wp:cNvGraphicFramePr/>
                <a:graphic xmlns:a="http://schemas.openxmlformats.org/drawingml/2006/main">
                  <a:graphicData uri="http://schemas.microsoft.com/office/word/2010/wordprocessingShape">
                    <wps:wsp>
                      <wps:cNvCnPr/>
                      <wps:spPr>
                        <a:xfrm>
                          <a:off x="0" y="0"/>
                          <a:ext cx="2712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D98CC4" id="Connettore 1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6.7pt,1.8pt" to="480.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" strokecolor="black [3213]" strokeweight=".5pt">
                <v:stroke joinstyle="miter"/>
              </v:line>
            </w:pict>
          </mc:Fallback>
        </mc:AlternateContent>
      </w:r>
      <w:r>
        <w:rPr>
          <w:rFonts w:ascii="Times New Roman" w:eastAsia="Times New Roman" w:hAnsi="Times New Roman" w:cs="Times New Roman"/>
          <w:i/>
          <w:noProof/>
          <w:position w:val="-1"/>
          <w:sz w:val="24"/>
          <w:szCs w:val="24"/>
          <w:lang w:eastAsia="it-IT"/>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38100</wp:posOffset>
                </wp:positionV>
                <wp:extent cx="1577340" cy="0"/>
                <wp:effectExtent l="0" t="0" r="22860" b="19050"/>
                <wp:wrapNone/>
                <wp:docPr id="1" name="Connettore 1 1"/>
                <wp:cNvGraphicFramePr/>
                <a:graphic xmlns:a="http://schemas.openxmlformats.org/drawingml/2006/main">
                  <a:graphicData uri="http://schemas.microsoft.com/office/word/2010/wordprocessingShape">
                    <wps:wsp>
                      <wps:cNvCnPr/>
                      <wps:spPr>
                        <a:xfrm>
                          <a:off x="0" y="0"/>
                          <a:ext cx="1577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CC5AF" id="Connettore 1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3pt" to="12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" strokecolor="black [3213]" strokeweight=".5pt">
                <v:stroke joinstyle="miter"/>
              </v:line>
            </w:pict>
          </mc:Fallback>
        </mc:AlternateContent>
      </w:r>
      <w:proofErr w:type="gramStart"/>
      <w:r w:rsidRPr="001D2969">
        <w:rPr>
          <w:rFonts w:ascii="Times New Roman" w:eastAsia="Times New Roman" w:hAnsi="Times New Roman" w:cs="Times New Roman"/>
          <w:i/>
          <w:position w:val="-1"/>
          <w:sz w:val="24"/>
          <w:szCs w:val="24"/>
        </w:rPr>
        <w:t>data</w:t>
      </w:r>
      <w:proofErr w:type="gramEnd"/>
      <w:r w:rsidRPr="001D2969">
        <w:rPr>
          <w:rFonts w:ascii="Times New Roman" w:eastAsia="Times New Roman" w:hAnsi="Times New Roman" w:cs="Times New Roman"/>
          <w:i/>
          <w:position w:val="-1"/>
          <w:sz w:val="24"/>
          <w:szCs w:val="24"/>
        </w:rPr>
        <w:tab/>
      </w:r>
      <w:r>
        <w:rPr>
          <w:rFonts w:ascii="Times New Roman" w:eastAsia="Times New Roman" w:hAnsi="Times New Roman" w:cs="Times New Roman"/>
          <w:i/>
          <w:position w:val="-1"/>
          <w:sz w:val="24"/>
          <w:szCs w:val="24"/>
        </w:rPr>
        <w:tab/>
      </w:r>
      <w:r>
        <w:rPr>
          <w:rFonts w:ascii="Times New Roman" w:eastAsia="Times New Roman" w:hAnsi="Times New Roman" w:cs="Times New Roman"/>
          <w:i/>
          <w:position w:val="-1"/>
          <w:sz w:val="24"/>
          <w:szCs w:val="24"/>
        </w:rPr>
        <w:tab/>
      </w:r>
      <w:r>
        <w:rPr>
          <w:rFonts w:ascii="Times New Roman" w:eastAsia="Times New Roman" w:hAnsi="Times New Roman" w:cs="Times New Roman"/>
          <w:i/>
          <w:position w:val="-1"/>
          <w:sz w:val="24"/>
          <w:szCs w:val="24"/>
        </w:rPr>
        <w:tab/>
      </w:r>
      <w:r w:rsidRPr="001D2969">
        <w:rPr>
          <w:rFonts w:ascii="Times New Roman" w:eastAsia="Times New Roman" w:hAnsi="Times New Roman" w:cs="Times New Roman"/>
          <w:i/>
          <w:position w:val="-1"/>
          <w:sz w:val="24"/>
          <w:szCs w:val="24"/>
        </w:rPr>
        <w:t>f</w:t>
      </w:r>
      <w:r w:rsidRPr="001D2969">
        <w:rPr>
          <w:rFonts w:ascii="Times New Roman" w:eastAsia="Times New Roman" w:hAnsi="Times New Roman" w:cs="Times New Roman"/>
          <w:i/>
          <w:spacing w:val="1"/>
          <w:position w:val="-1"/>
          <w:sz w:val="24"/>
          <w:szCs w:val="24"/>
        </w:rPr>
        <w:t>i</w:t>
      </w:r>
      <w:r w:rsidRPr="001D2969">
        <w:rPr>
          <w:rFonts w:ascii="Times New Roman" w:eastAsia="Times New Roman" w:hAnsi="Times New Roman" w:cs="Times New Roman"/>
          <w:i/>
          <w:position w:val="-1"/>
          <w:sz w:val="24"/>
          <w:szCs w:val="24"/>
        </w:rPr>
        <w:t>rma</w:t>
      </w:r>
    </w:p>
    <w:p w:rsidR="005935E3" w:rsidRDefault="005935E3"/>
    <w:sectPr w:rsidR="005935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C3600"/>
    <w:multiLevelType w:val="hybridMultilevel"/>
    <w:tmpl w:val="D92E4288"/>
    <w:lvl w:ilvl="0" w:tplc="0AA6F9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D352E3"/>
    <w:multiLevelType w:val="hybridMultilevel"/>
    <w:tmpl w:val="0BF076AC"/>
    <w:lvl w:ilvl="0" w:tplc="0AA6F9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FD76D6"/>
    <w:multiLevelType w:val="hybridMultilevel"/>
    <w:tmpl w:val="744051DA"/>
    <w:lvl w:ilvl="0" w:tplc="0AA6F9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A521068"/>
    <w:multiLevelType w:val="hybridMultilevel"/>
    <w:tmpl w:val="7BECB3F6"/>
    <w:lvl w:ilvl="0" w:tplc="2F8467E0">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5E3"/>
    <w:rsid w:val="001F6496"/>
    <w:rsid w:val="0024706C"/>
    <w:rsid w:val="00256F28"/>
    <w:rsid w:val="005935E3"/>
    <w:rsid w:val="005D4917"/>
    <w:rsid w:val="006543D4"/>
    <w:rsid w:val="008F0D15"/>
    <w:rsid w:val="00905EDE"/>
    <w:rsid w:val="00CD579C"/>
    <w:rsid w:val="00E920E7"/>
    <w:rsid w:val="00F8145E"/>
    <w:rsid w:val="00FC34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5031E-35B0-48E3-919E-E82D37A1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35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93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ur.gov.it/documents/20182/21192/Decreto+legislativo+297+del+1994/377c571e-be98-44c6-8b19-8ff786f4c92b?version=1.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Maria Spina</cp:lastModifiedBy>
  <cp:revision>3</cp:revision>
  <dcterms:created xsi:type="dcterms:W3CDTF">2023-07-19T10:44:00Z</dcterms:created>
  <dcterms:modified xsi:type="dcterms:W3CDTF">2023-07-19T10:46:00Z</dcterms:modified>
</cp:coreProperties>
</file>