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0"/>
                <w:sz w:val="24"/>
                <w:szCs w:val="24"/>
                <w:rtl w:val="0"/>
              </w:rPr>
              <w:t xml:space="preserve">Richiesta autorizzazione esercizio libera professione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120" w:hanging="840"/>
        <w:jc w:val="right"/>
        <w:rPr>
          <w:rFonts w:ascii="Verdana" w:cs="Verdana" w:eastAsia="Verdana" w:hAnsi="Verdana"/>
          <w:smallCaps w:val="0"/>
        </w:rPr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Verdana" w:cs="Verdana" w:eastAsia="Verdana" w:hAnsi="Verdana"/>
          <w:smallCaps w:val="0"/>
        </w:rPr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del Liceo Artistico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120" w:firstLine="0"/>
        <w:jc w:val="right"/>
        <w:rPr>
          <w:rFonts w:ascii="Verdana" w:cs="Verdana" w:eastAsia="Verdana" w:hAnsi="Verdana"/>
          <w:smallCaps w:val="0"/>
        </w:rPr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“Dosso Dossi”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120" w:firstLine="0"/>
        <w:jc w:val="right"/>
        <w:rPr>
          <w:rFonts w:ascii="Verdana" w:cs="Verdana" w:eastAsia="Verdana" w:hAnsi="Verdana"/>
          <w:smallCaps w:val="0"/>
        </w:rPr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FERRARA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2" w:firstLine="0"/>
        <w:jc w:val="right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2" w:firstLine="0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Il/La sottoscritto/a………………………………………………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ato/a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a …………………………………………………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………….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…..il …………….…………………………                residente a ……………………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……..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……… in via ……………………………………………………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…..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..., in servizio presso codesto Istituto in qualità di docente con contratto a                                        ⎕ TEMPO INDETERMINATO    ⎕ TEMPO DETERMINATO                                                              per la disciplina ……………………………………………………per ore………………………….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Verdana" w:cs="Verdana" w:eastAsia="Verdana" w:hAnsi="Verdana"/>
          <w:b w:val="1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4"/>
          <w:szCs w:val="24"/>
          <w:rtl w:val="0"/>
        </w:rPr>
        <w:t xml:space="preserve">C H I E D 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Verdana" w:cs="Verdana" w:eastAsia="Verdana" w:hAnsi="Verdana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ai sensi delle vigenti disposizioni l’</w:t>
      </w:r>
      <w:r w:rsidDel="00000000" w:rsidR="00000000" w:rsidRPr="00000000">
        <w:rPr>
          <w:rFonts w:ascii="Verdana" w:cs="Verdana" w:eastAsia="Verdana" w:hAnsi="Verdana"/>
          <w:b w:val="1"/>
          <w:smallCaps w:val="0"/>
          <w:sz w:val="24"/>
          <w:szCs w:val="24"/>
          <w:rtl w:val="0"/>
        </w:rPr>
        <w:t xml:space="preserve">AUTORIZZAZIONE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 ad esercitare la libera professione di </w:t>
      </w:r>
      <w:r w:rsidDel="00000000" w:rsidR="00000000" w:rsidRPr="00000000">
        <w:rPr>
          <w:rFonts w:ascii="Verdana" w:cs="Verdana" w:eastAsia="Verdana" w:hAnsi="Verdana"/>
          <w:b w:val="1"/>
          <w:smallCaps w:val="0"/>
          <w:sz w:val="24"/>
          <w:szCs w:val="24"/>
          <w:rtl w:val="0"/>
        </w:rPr>
        <w:t xml:space="preserve">………………………………………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………………..per l’a.s. 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/20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Il sottoscritto dichiara, sotto la propria responsabilità, ai sensi dell’articolo 508 del Decreto L.vo 16/04/1994 n. 297, che tale esercizio non è di pregiudizio all’assolvimento di tutte le attività inerenti alla funzione docente ed è compatibile con l’orario di insegnamento e di servizio.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Il sottoscritto dichiara inoltre di essere a conoscenza di quanto disposto dall’art. 53 D. L.vo n° 165/2001 in merito a incompatibilità, cumulo di impieghi e incarichi.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FERRARA …………………………………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              </w:t>
        <w:tab/>
        <w:tab/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4" w:firstLine="707.9999999999995"/>
        <w:jc w:val="center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4" w:firstLine="707.9999999999995"/>
        <w:jc w:val="center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4" w:firstLine="707.9999999999995"/>
        <w:jc w:val="center"/>
        <w:rPr>
          <w:rFonts w:ascii="Verdana" w:cs="Verdana" w:eastAsia="Verdana" w:hAnsi="Verdana"/>
          <w:smallCaps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…………………………………</w:t>
      </w:r>
    </w:p>
    <w:sectPr>
      <w:headerReference r:id="rId6" w:type="default"/>
      <w:pgSz w:h="16838" w:w="11906" w:orient="portrait"/>
      <w:pgMar w:bottom="539" w:top="1203" w:left="1134" w:right="9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Rule="auto"/>
    </w:pPr>
    <w:rPr>
      <w:b w:val="1"/>
      <w:smallCaps w:val="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